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F5A" w:rsidRPr="000C3100" w:rsidRDefault="007E4F5A" w:rsidP="00F1577A">
      <w:pPr>
        <w:pStyle w:val="1"/>
        <w:widowControl w:val="0"/>
        <w:suppressAutoHyphens/>
        <w:spacing w:before="240"/>
        <w:ind w:firstLine="708"/>
        <w:rPr>
          <w:rFonts w:ascii="Times New Roman" w:hAnsi="Times New Roman"/>
          <w:sz w:val="26"/>
        </w:rPr>
      </w:pPr>
      <w:permStart w:id="173868859" w:edGrp="everyone"/>
      <w:permEnd w:id="173868859"/>
      <w:proofErr w:type="gramStart"/>
      <w:r w:rsidRPr="000C3100">
        <w:rPr>
          <w:rFonts w:ascii="Times New Roman" w:hAnsi="Times New Roman"/>
          <w:sz w:val="26"/>
        </w:rPr>
        <w:t>ДОГОВОР  №</w:t>
      </w:r>
      <w:proofErr w:type="gramEnd"/>
      <w:r w:rsidRPr="000C3100">
        <w:rPr>
          <w:rFonts w:ascii="Times New Roman" w:hAnsi="Times New Roman"/>
          <w:sz w:val="26"/>
        </w:rPr>
        <w:t> </w:t>
      </w:r>
      <w:permStart w:id="835272639" w:edGrp="everyone"/>
      <w:r w:rsidRPr="000C3100">
        <w:rPr>
          <w:rFonts w:ascii="Times New Roman" w:hAnsi="Times New Roman"/>
          <w:sz w:val="26"/>
        </w:rPr>
        <w:t>_________</w:t>
      </w:r>
      <w:permEnd w:id="835272639"/>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1544953896"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1544953896"/>
      <w:r w:rsidRPr="000C3100">
        <w:rPr>
          <w:b/>
          <w:bCs/>
          <w:sz w:val="26"/>
          <w:szCs w:val="26"/>
        </w:rPr>
        <w:t>г.</w:t>
      </w:r>
    </w:p>
    <w:p w:rsidR="007E4F5A" w:rsidRPr="000C3100" w:rsidRDefault="007E4F5A" w:rsidP="006E28C8">
      <w:pPr>
        <w:widowControl w:val="0"/>
        <w:suppressAutoHyphens/>
        <w:jc w:val="center"/>
        <w:rPr>
          <w:sz w:val="26"/>
          <w:szCs w:val="26"/>
        </w:rPr>
      </w:pPr>
    </w:p>
    <w:p w:rsidR="007E4F5A" w:rsidRPr="000C3100" w:rsidRDefault="001C74D5" w:rsidP="00FD575A">
      <w:pPr>
        <w:pStyle w:val="31"/>
        <w:widowControl w:val="0"/>
        <w:suppressAutoHyphens/>
        <w:spacing w:before="60"/>
        <w:ind w:firstLine="851"/>
        <w:jc w:val="both"/>
        <w:rPr>
          <w:sz w:val="26"/>
          <w:szCs w:val="26"/>
        </w:rPr>
      </w:pPr>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889878577" w:edGrp="everyone"/>
      <w:r w:rsidR="00290DA1" w:rsidRPr="00290DA1">
        <w:rPr>
          <w:sz w:val="26"/>
          <w:szCs w:val="26"/>
        </w:rPr>
        <w:t xml:space="preserve">генерального директора Марата </w:t>
      </w:r>
      <w:proofErr w:type="spellStart"/>
      <w:r w:rsidR="00290DA1">
        <w:rPr>
          <w:sz w:val="26"/>
          <w:szCs w:val="26"/>
        </w:rPr>
        <w:t>Гайнулловича</w:t>
      </w:r>
      <w:proofErr w:type="spellEnd"/>
      <w:r w:rsidR="00290DA1">
        <w:rPr>
          <w:sz w:val="26"/>
          <w:szCs w:val="26"/>
        </w:rPr>
        <w:t xml:space="preserve"> </w:t>
      </w:r>
      <w:proofErr w:type="spellStart"/>
      <w:r w:rsidR="00290DA1">
        <w:rPr>
          <w:sz w:val="26"/>
          <w:szCs w:val="26"/>
        </w:rPr>
        <w:t>Долгоаршинных</w:t>
      </w:r>
      <w:proofErr w:type="spellEnd"/>
      <w:r w:rsidR="00290DA1">
        <w:rPr>
          <w:sz w:val="26"/>
          <w:szCs w:val="26"/>
        </w:rPr>
        <w:t>, ,</w:t>
      </w:r>
      <w:r w:rsidR="00290DA1" w:rsidRPr="00290DA1">
        <w:rPr>
          <w:sz w:val="26"/>
          <w:szCs w:val="26"/>
        </w:rPr>
        <w:t xml:space="preserve"> , </w:t>
      </w:r>
      <w:permEnd w:id="889878577"/>
      <w:r w:rsidR="007E4F5A" w:rsidRPr="000C3100">
        <w:rPr>
          <w:sz w:val="26"/>
        </w:rPr>
        <w:t xml:space="preserve">, действующего на основании </w:t>
      </w:r>
      <w:permStart w:id="987459285" w:edGrp="everyone"/>
      <w:r w:rsidR="007E4F5A" w:rsidRPr="000C3100">
        <w:rPr>
          <w:sz w:val="26"/>
        </w:rPr>
        <w:t>_</w:t>
      </w:r>
      <w:r w:rsidR="00290DA1" w:rsidRPr="00290DA1">
        <w:t xml:space="preserve"> </w:t>
      </w:r>
      <w:r w:rsidR="00290DA1" w:rsidRPr="00290DA1">
        <w:rPr>
          <w:sz w:val="26"/>
        </w:rPr>
        <w:t xml:space="preserve">Устава </w:t>
      </w:r>
      <w:permEnd w:id="987459285"/>
      <w:r w:rsidR="007E4F5A" w:rsidRPr="000C3100">
        <w:rPr>
          <w:sz w:val="26"/>
        </w:rPr>
        <w:t xml:space="preserve">, с одной стороны, и </w:t>
      </w:r>
      <w:permStart w:id="452792534" w:edGrp="everyone"/>
      <w:r w:rsidR="007E4F5A" w:rsidRPr="000C3100">
        <w:rPr>
          <w:b/>
          <w:bCs/>
          <w:sz w:val="26"/>
          <w:szCs w:val="26"/>
        </w:rPr>
        <w:t>____________________</w:t>
      </w:r>
      <w:permEnd w:id="452792534"/>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60822558" w:edGrp="everyone"/>
      <w:r w:rsidR="007E4F5A" w:rsidRPr="000C3100">
        <w:rPr>
          <w:sz w:val="26"/>
          <w:szCs w:val="26"/>
        </w:rPr>
        <w:t>_____________________________</w:t>
      </w:r>
      <w:permEnd w:id="60822558"/>
      <w:r w:rsidR="007E4F5A" w:rsidRPr="000C3100">
        <w:rPr>
          <w:sz w:val="26"/>
          <w:szCs w:val="26"/>
        </w:rPr>
        <w:t xml:space="preserve">, действующего на основании </w:t>
      </w:r>
      <w:permStart w:id="427641944" w:edGrp="everyone"/>
      <w:r w:rsidR="007E4F5A" w:rsidRPr="000C3100">
        <w:rPr>
          <w:sz w:val="26"/>
          <w:szCs w:val="26"/>
        </w:rPr>
        <w:t>___________________</w:t>
      </w:r>
      <w:permEnd w:id="427641944"/>
      <w:r w:rsidR="007E4F5A" w:rsidRPr="000C3100">
        <w:rPr>
          <w:sz w:val="26"/>
          <w:szCs w:val="26"/>
        </w:rPr>
        <w:t xml:space="preserve">, с другой стороны,  совместно именуемые «Стороны», заключили договор от </w:t>
      </w:r>
      <w:permStart w:id="816215512" w:edGrp="everyone"/>
      <w:r w:rsidR="007E4F5A" w:rsidRPr="000C3100">
        <w:rPr>
          <w:sz w:val="26"/>
          <w:szCs w:val="26"/>
        </w:rPr>
        <w:t>____ _________________20__</w:t>
      </w:r>
      <w:permEnd w:id="816215512"/>
      <w:r w:rsidR="007E4F5A" w:rsidRPr="000C3100">
        <w:rPr>
          <w:sz w:val="26"/>
          <w:szCs w:val="26"/>
        </w:rPr>
        <w:t>г. №</w:t>
      </w:r>
      <w:permStart w:id="1283393391" w:edGrp="everyone"/>
      <w:r w:rsidR="007E4F5A" w:rsidRPr="000C3100">
        <w:rPr>
          <w:sz w:val="26"/>
          <w:szCs w:val="26"/>
        </w:rPr>
        <w:t>________________</w:t>
      </w:r>
      <w:permEnd w:id="1283393391"/>
      <w:r w:rsidR="007E4F5A" w:rsidRPr="000C3100">
        <w:rPr>
          <w:sz w:val="26"/>
          <w:szCs w:val="26"/>
        </w:rPr>
        <w:t xml:space="preserve"> (далее по тексту – Договор) о нижеследующем:</w:t>
      </w:r>
    </w:p>
    <w:p w:rsidR="007E4F5A" w:rsidRPr="000C3100" w:rsidRDefault="007E4F5A" w:rsidP="006E28C8">
      <w:pPr>
        <w:autoSpaceDE w:val="0"/>
        <w:autoSpaceDN w:val="0"/>
        <w:adjustRightInd w:val="0"/>
        <w:ind w:firstLine="720"/>
        <w:jc w:val="both"/>
        <w:rPr>
          <w:sz w:val="26"/>
          <w:szCs w:val="26"/>
        </w:rPr>
      </w:pPr>
    </w:p>
    <w:p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AD4E40" w:rsidRDefault="007E4F5A" w:rsidP="00AD4E40">
      <w:pPr>
        <w:pStyle w:val="31"/>
        <w:widowControl w:val="0"/>
        <w:suppressAutoHyphens/>
        <w:spacing w:before="60"/>
        <w:ind w:firstLine="851"/>
        <w:jc w:val="both"/>
        <w:rPr>
          <w:b/>
          <w:bCs/>
          <w:sz w:val="26"/>
          <w:szCs w:val="26"/>
        </w:rPr>
      </w:pPr>
      <w:r w:rsidRPr="00BC6CC7">
        <w:rPr>
          <w:b/>
          <w:bCs/>
          <w:sz w:val="26"/>
          <w:szCs w:val="26"/>
          <w:highlight w:val="yellow"/>
        </w:rPr>
        <w:t xml:space="preserve">«Объект» - </w:t>
      </w:r>
      <w:r w:rsidR="00AD4E40" w:rsidRPr="00BC6CC7">
        <w:rPr>
          <w:b/>
          <w:bCs/>
          <w:sz w:val="26"/>
          <w:szCs w:val="26"/>
          <w:highlight w:val="yellow"/>
        </w:rPr>
        <w:t>Реконструкция системы электроснабжения здания в г. Уфа по адресу: ул. Гоголя, 59</w:t>
      </w:r>
    </w:p>
    <w:p w:rsidR="007E4F5A" w:rsidRPr="000C3100" w:rsidRDefault="007E4F5A" w:rsidP="00AD4E40">
      <w:pPr>
        <w:pStyle w:val="31"/>
        <w:widowControl w:val="0"/>
        <w:suppressAutoHyphens/>
        <w:spacing w:before="60"/>
        <w:ind w:firstLine="851"/>
        <w:jc w:val="both"/>
        <w:rPr>
          <w:sz w:val="26"/>
          <w:szCs w:val="26"/>
        </w:rPr>
      </w:pPr>
      <w:r w:rsidRPr="000C3100">
        <w:rPr>
          <w:b/>
          <w:bCs/>
          <w:sz w:val="26"/>
          <w:szCs w:val="26"/>
        </w:rPr>
        <w:t xml:space="preserve">Акт приемки Объекта» - </w:t>
      </w:r>
      <w:r w:rsidRPr="000C3100">
        <w:rPr>
          <w:sz w:val="26"/>
          <w:szCs w:val="26"/>
        </w:rPr>
        <w:t xml:space="preserve">Акт приемки законченного капитальным строительством Объекта рабочей комиссией (оформленный по форме КС-11). </w:t>
      </w:r>
      <w:permStart w:id="686908546" w:edGrp="everyone"/>
    </w:p>
    <w:p w:rsidR="007E4F5A" w:rsidRPr="000C3100" w:rsidRDefault="007E4F5A" w:rsidP="00BB6E75">
      <w:pPr>
        <w:widowControl w:val="0"/>
        <w:suppressAutoHyphens/>
        <w:spacing w:before="60"/>
        <w:ind w:firstLine="851"/>
        <w:jc w:val="both"/>
        <w:rPr>
          <w:i/>
          <w:sz w:val="26"/>
        </w:rPr>
      </w:pPr>
      <w:r w:rsidRPr="000C3100">
        <w:rPr>
          <w:b/>
          <w:i/>
          <w:sz w:val="26"/>
        </w:rPr>
        <w:t>[«Акта приемки Услуг»</w:t>
      </w:r>
      <w:r w:rsidRPr="000C3100">
        <w:rPr>
          <w:i/>
          <w:sz w:val="26"/>
        </w:rPr>
        <w:t xml:space="preserve"> - документ, подписываемый Сторонами по результатам оказания Услуг.]</w:t>
      </w:r>
    </w:p>
    <w:p w:rsidR="007E4F5A" w:rsidRPr="000C3100" w:rsidRDefault="007E4F5A" w:rsidP="00AB5E05">
      <w:pPr>
        <w:suppressAutoHyphens/>
        <w:spacing w:before="60"/>
        <w:ind w:firstLine="851"/>
        <w:jc w:val="both"/>
        <w:rPr>
          <w:i/>
          <w:sz w:val="26"/>
        </w:rPr>
      </w:pPr>
      <w:r w:rsidRPr="000C3100">
        <w:rPr>
          <w:i/>
          <w:sz w:val="26"/>
        </w:rPr>
        <w:t>[«</w:t>
      </w:r>
      <w:r w:rsidRPr="000C3100">
        <w:rPr>
          <w:b/>
          <w:i/>
          <w:sz w:val="26"/>
        </w:rPr>
        <w:t>Вспомогательное оборудование</w:t>
      </w:r>
      <w:r w:rsidRPr="000C3100">
        <w:rPr>
          <w:i/>
          <w:sz w:val="26"/>
        </w:rPr>
        <w:t>»</w:t>
      </w:r>
      <w:r w:rsidRPr="000C3100">
        <w:rPr>
          <w:rStyle w:val="afd"/>
          <w:i/>
          <w:sz w:val="26"/>
        </w:rPr>
        <w:footnoteReference w:id="2"/>
      </w:r>
      <w:r w:rsidRPr="000C3100">
        <w:rPr>
          <w:i/>
          <w:sz w:val="26"/>
        </w:rPr>
        <w:t xml:space="preserve"> - оборудование, поставляемое Подрядчиком в соответствии с условиями настоящего Договора и Проектной документацией и перечисленное в Приложении №___</w:t>
      </w:r>
      <w:proofErr w:type="gramStart"/>
      <w:r w:rsidRPr="000C3100">
        <w:rPr>
          <w:i/>
          <w:sz w:val="26"/>
        </w:rPr>
        <w:t>_  к</w:t>
      </w:r>
      <w:proofErr w:type="gramEnd"/>
      <w:r w:rsidRPr="000C3100">
        <w:rPr>
          <w:i/>
          <w:sz w:val="26"/>
        </w:rPr>
        <w:t xml:space="preserve"> настоящему Договору.]</w:t>
      </w:r>
    </w:p>
    <w:permEnd w:id="686908546"/>
    <w:p w:rsidR="007E4F5A" w:rsidRPr="000C3100" w:rsidRDefault="007E4F5A" w:rsidP="00F03A1B">
      <w:pPr>
        <w:widowControl w:val="0"/>
        <w:tabs>
          <w:tab w:val="num" w:pos="737"/>
          <w:tab w:val="left" w:pos="851"/>
          <w:tab w:val="left" w:pos="4122"/>
        </w:tabs>
        <w:autoSpaceDE w:val="0"/>
        <w:autoSpaceDN w:val="0"/>
        <w:adjustRightInd w:val="0"/>
        <w:ind w:right="57"/>
        <w:jc w:val="both"/>
        <w:rPr>
          <w:sz w:val="26"/>
        </w:rPr>
      </w:pPr>
      <w:r w:rsidRPr="000C3100">
        <w:rPr>
          <w:b/>
          <w:sz w:val="26"/>
        </w:rPr>
        <w:tab/>
      </w:r>
      <w:r w:rsidRPr="000C3100">
        <w:rPr>
          <w:b/>
          <w:bCs/>
          <w:sz w:val="26"/>
          <w:szCs w:val="26"/>
        </w:rPr>
        <w:t xml:space="preserve">  «Дополнительные работы» - </w:t>
      </w:r>
      <w:r w:rsidRPr="000C3100">
        <w:rPr>
          <w:sz w:val="26"/>
          <w:szCs w:val="26"/>
        </w:rPr>
        <w:t xml:space="preserve">обнаруженные в ходе выполнения Работ и неучтенные в </w:t>
      </w:r>
      <w:proofErr w:type="gramStart"/>
      <w:r w:rsidRPr="000C3100">
        <w:rPr>
          <w:sz w:val="26"/>
          <w:szCs w:val="26"/>
        </w:rPr>
        <w:t>Проектной  документации</w:t>
      </w:r>
      <w:proofErr w:type="gramEnd"/>
      <w:r w:rsidRPr="000C3100">
        <w:rPr>
          <w:sz w:val="26"/>
          <w:szCs w:val="26"/>
        </w:rPr>
        <w:t xml:space="preserve"> Работы, необходимость которых определена либо Заказчиком в одностороннем порядке, либо Сторонами Договора по согласованию. </w:t>
      </w:r>
    </w:p>
    <w:p w:rsidR="007E4F5A" w:rsidRPr="000C3100" w:rsidRDefault="007E4F5A" w:rsidP="00491E31">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lastRenderedPageBreak/>
        <w:t>другая документация, предусмотренная строительными нормами, правилами и действующими Нормативно-правовыми актами.</w:t>
      </w:r>
    </w:p>
    <w:p w:rsidR="007E4F5A" w:rsidRPr="000C3100" w:rsidRDefault="007E4F5A" w:rsidP="00491E31">
      <w:pPr>
        <w:spacing w:before="60"/>
        <w:ind w:firstLine="720"/>
        <w:jc w:val="both"/>
        <w:rPr>
          <w:sz w:val="26"/>
          <w:szCs w:val="26"/>
        </w:rPr>
      </w:pPr>
      <w:r w:rsidRPr="000C3100">
        <w:rPr>
          <w:b/>
          <w:bCs/>
          <w:sz w:val="26"/>
          <w:szCs w:val="26"/>
        </w:rPr>
        <w:t xml:space="preserve">«Материалы» - </w:t>
      </w:r>
      <w:r w:rsidRPr="000C310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proofErr w:type="gramStart"/>
      <w:r w:rsidRPr="000C3100">
        <w:rPr>
          <w:sz w:val="26"/>
          <w:szCs w:val="26"/>
        </w:rPr>
        <w:t>сопровождаться  всей</w:t>
      </w:r>
      <w:proofErr w:type="gramEnd"/>
      <w:r w:rsidRPr="000C3100">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2054836055" w:edGrp="everyone"/>
      <w:r w:rsidRPr="000C3100">
        <w:rPr>
          <w:sz w:val="26"/>
          <w:szCs w:val="26"/>
        </w:rPr>
        <w:t xml:space="preserve">или по актам передачи оборудования, не требующего монтажа </w:t>
      </w:r>
      <w:r w:rsidRPr="000C3100">
        <w:rPr>
          <w:i/>
          <w:sz w:val="26"/>
        </w:rPr>
        <w:t>[и перечисленное в Приложении №___]</w:t>
      </w:r>
    </w:p>
    <w:permEnd w:id="2054836055"/>
    <w:p w:rsidR="007E4F5A" w:rsidRPr="000C3100" w:rsidRDefault="007E4F5A" w:rsidP="00A64C7A">
      <w:pPr>
        <w:widowControl w:val="0"/>
        <w:tabs>
          <w:tab w:val="num" w:pos="851"/>
        </w:tabs>
        <w:suppressAutoHyphens/>
        <w:spacing w:before="40"/>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r w:rsidR="00AD4E40" w:rsidRPr="004035B7">
        <w:rPr>
          <w:bCs/>
          <w:sz w:val="26"/>
          <w:szCs w:val="26"/>
          <w:highlight w:val="yellow"/>
        </w:rPr>
        <w:t>Проектная документация разрабатывается и предоставляется Подрядчиком</w:t>
      </w:r>
      <w:r w:rsidR="00AD4E40">
        <w:rPr>
          <w:bCs/>
          <w:sz w:val="26"/>
          <w:szCs w:val="26"/>
        </w:rPr>
        <w:t>.</w:t>
      </w:r>
    </w:p>
    <w:p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w:t>
      </w:r>
      <w:r w:rsidRPr="004035B7">
        <w:rPr>
          <w:b/>
          <w:bCs/>
          <w:sz w:val="26"/>
          <w:szCs w:val="26"/>
          <w:highlight w:val="yellow"/>
        </w:rPr>
        <w:t>«Работы»</w:t>
      </w:r>
      <w:r w:rsidRPr="004035B7">
        <w:rPr>
          <w:sz w:val="26"/>
          <w:szCs w:val="26"/>
          <w:highlight w:val="yellow"/>
        </w:rPr>
        <w:t xml:space="preserve"> - все работы </w:t>
      </w:r>
      <w:r w:rsidRPr="00BC6CC7">
        <w:rPr>
          <w:sz w:val="26"/>
          <w:szCs w:val="26"/>
        </w:rPr>
        <w:t xml:space="preserve">по </w:t>
      </w:r>
      <w:permStart w:id="433220035" w:edGrp="everyone"/>
      <w:proofErr w:type="gramStart"/>
      <w:r w:rsidR="00AD4E40" w:rsidRPr="00BC6CC7">
        <w:rPr>
          <w:sz w:val="26"/>
          <w:szCs w:val="26"/>
        </w:rPr>
        <w:t xml:space="preserve">реконструкции  </w:t>
      </w:r>
      <w:permEnd w:id="433220035"/>
      <w:r w:rsidRPr="004035B7">
        <w:rPr>
          <w:sz w:val="26"/>
          <w:szCs w:val="26"/>
          <w:highlight w:val="yellow"/>
        </w:rPr>
        <w:t>Объекта</w:t>
      </w:r>
      <w:proofErr w:type="gramEnd"/>
      <w:r w:rsidRPr="004035B7">
        <w:rPr>
          <w:sz w:val="26"/>
          <w:szCs w:val="26"/>
          <w:highlight w:val="yellow"/>
        </w:rPr>
        <w:t>, подлежащие выполнению Подрядчиком</w:t>
      </w:r>
      <w:r w:rsidR="004035B7" w:rsidRPr="004035B7">
        <w:rPr>
          <w:sz w:val="26"/>
          <w:szCs w:val="26"/>
          <w:highlight w:val="yellow"/>
        </w:rPr>
        <w:t>, в том числе услуги по разработке проектной документации</w:t>
      </w:r>
      <w:r w:rsidRPr="004035B7">
        <w:rPr>
          <w:sz w:val="26"/>
          <w:szCs w:val="26"/>
          <w:highlight w:val="yellow"/>
        </w:rPr>
        <w:t xml:space="preserve">,  в соответствии с </w:t>
      </w:r>
      <w:permStart w:id="1732850967" w:edGrp="everyone"/>
      <w:r w:rsidRPr="004035B7">
        <w:rPr>
          <w:i/>
          <w:sz w:val="26"/>
          <w:szCs w:val="26"/>
          <w:highlight w:val="yellow"/>
        </w:rPr>
        <w:t>[Заданием</w:t>
      </w:r>
      <w:r w:rsidRPr="004035B7">
        <w:rPr>
          <w:i/>
          <w:sz w:val="26"/>
          <w:highlight w:val="yellow"/>
        </w:rPr>
        <w:t xml:space="preserve"> на их выполнение (Приложение №</w:t>
      </w:r>
      <w:r w:rsidR="00AD4E40" w:rsidRPr="004035B7">
        <w:rPr>
          <w:i/>
          <w:sz w:val="26"/>
          <w:highlight w:val="yellow"/>
        </w:rPr>
        <w:t>1</w:t>
      </w:r>
      <w:r w:rsidRPr="004035B7">
        <w:rPr>
          <w:i/>
          <w:sz w:val="26"/>
          <w:highlight w:val="yellow"/>
        </w:rPr>
        <w:t xml:space="preserve"> к настоящему Договору)</w:t>
      </w:r>
      <w:permEnd w:id="1732850967"/>
      <w:r w:rsidRPr="004035B7">
        <w:rPr>
          <w:i/>
          <w:sz w:val="26"/>
          <w:highlight w:val="yellow"/>
        </w:rPr>
        <w:t xml:space="preserve">, </w:t>
      </w:r>
      <w:r w:rsidRPr="004035B7">
        <w:rPr>
          <w:sz w:val="26"/>
          <w:szCs w:val="26"/>
          <w:highlight w:val="yellow"/>
        </w:rPr>
        <w:t xml:space="preserve"> Проектной документацией, условиями настоящего Договора</w:t>
      </w:r>
      <w:r w:rsidR="004035B7" w:rsidRPr="004035B7">
        <w:rPr>
          <w:sz w:val="26"/>
          <w:szCs w:val="26"/>
          <w:highlight w:val="yellow"/>
        </w:rPr>
        <w:t>.</w:t>
      </w:r>
      <w:r w:rsidRPr="000C3100">
        <w:rPr>
          <w:sz w:val="26"/>
          <w:szCs w:val="26"/>
        </w:rPr>
        <w:t xml:space="preserve">  </w:t>
      </w:r>
    </w:p>
    <w:p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E4F5A" w:rsidRPr="000C3100" w:rsidRDefault="007E4F5A" w:rsidP="007E049A">
      <w:pPr>
        <w:spacing w:before="60"/>
        <w:ind w:firstLine="720"/>
        <w:jc w:val="both"/>
        <w:rPr>
          <w:sz w:val="26"/>
          <w:szCs w:val="26"/>
        </w:rPr>
      </w:pPr>
      <w:permStart w:id="1526343003" w:edGrp="everyone"/>
      <w:r w:rsidRPr="000C3100">
        <w:rPr>
          <w:b/>
          <w:bCs/>
          <w:sz w:val="26"/>
          <w:szCs w:val="26"/>
        </w:rPr>
        <w:t xml:space="preserve"> </w:t>
      </w:r>
      <w:r w:rsidRPr="000C3100">
        <w:rPr>
          <w:rStyle w:val="afd"/>
          <w:sz w:val="26"/>
          <w:szCs w:val="26"/>
        </w:rPr>
        <w:footnoteReference w:id="3"/>
      </w:r>
      <w:r w:rsidRPr="000C3100">
        <w:rPr>
          <w:sz w:val="26"/>
        </w:rPr>
        <w:t xml:space="preserve"> </w:t>
      </w:r>
      <w:r w:rsidRPr="000C3100">
        <w:rPr>
          <w:b/>
          <w:bCs/>
          <w:sz w:val="26"/>
          <w:szCs w:val="26"/>
        </w:rPr>
        <w:t>«Строительно-монтажные работы» или «</w:t>
      </w:r>
      <w:proofErr w:type="gramStart"/>
      <w:r w:rsidRPr="000C3100">
        <w:rPr>
          <w:b/>
          <w:bCs/>
          <w:sz w:val="26"/>
          <w:szCs w:val="26"/>
        </w:rPr>
        <w:t>СМР»  -</w:t>
      </w:r>
      <w:proofErr w:type="gramEnd"/>
      <w:r w:rsidRPr="000C3100">
        <w:rPr>
          <w:b/>
          <w:bCs/>
          <w:sz w:val="26"/>
          <w:szCs w:val="26"/>
        </w:rPr>
        <w:t xml:space="preserve"> </w:t>
      </w:r>
      <w:r w:rsidRPr="000C3100">
        <w:rPr>
          <w:sz w:val="26"/>
          <w:szCs w:val="26"/>
        </w:rPr>
        <w:t>работы по строительству</w:t>
      </w:r>
      <w:r w:rsidRPr="000C3100">
        <w:rPr>
          <w:rStyle w:val="afd"/>
          <w:sz w:val="26"/>
          <w:szCs w:val="26"/>
        </w:rPr>
        <w:footnoteReference w:id="4"/>
      </w:r>
      <w:r w:rsidRPr="000C3100">
        <w:rPr>
          <w:sz w:val="26"/>
          <w:szCs w:val="26"/>
        </w:rPr>
        <w:t xml:space="preserve"> </w:t>
      </w:r>
      <w:r w:rsidRPr="000C3100">
        <w:rPr>
          <w:i/>
          <w:sz w:val="26"/>
        </w:rPr>
        <w:t>[реконструкции] [капитальному ремонту]</w:t>
      </w:r>
      <w:r w:rsidRPr="000C3100">
        <w:rPr>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ermEnd w:id="1526343003"/>
    <w:p w:rsidR="007E4F5A" w:rsidRPr="000C3100" w:rsidRDefault="007E4F5A" w:rsidP="002E08EB">
      <w:pPr>
        <w:widowControl w:val="0"/>
        <w:tabs>
          <w:tab w:val="left" w:pos="4039"/>
        </w:tabs>
        <w:suppressAutoHyphens/>
        <w:spacing w:before="60"/>
        <w:ind w:firstLine="851"/>
        <w:jc w:val="both"/>
        <w:rPr>
          <w:sz w:val="26"/>
          <w:szCs w:val="26"/>
        </w:rPr>
      </w:pPr>
    </w:p>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7E4F5A" w:rsidRPr="000C3100" w:rsidRDefault="00B06C21" w:rsidP="00B06C21">
      <w:pPr>
        <w:tabs>
          <w:tab w:val="num" w:pos="600"/>
        </w:tabs>
        <w:ind w:right="-1" w:firstLine="567"/>
        <w:jc w:val="both"/>
        <w:rPr>
          <w:i/>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 включая обеспечение Работ Материалами</w:t>
      </w:r>
      <w:permStart w:id="525368859" w:edGrp="everyone"/>
      <w:permEnd w:id="525368859"/>
      <w:r w:rsidR="007E4F5A" w:rsidRPr="000C3100">
        <w:rPr>
          <w:sz w:val="26"/>
          <w:szCs w:val="26"/>
        </w:rPr>
        <w:t xml:space="preserve"> в сроки, определенные Графиком выполнения обязательств, в соответствии с условиями настоящего Договора и Проектной </w:t>
      </w:r>
      <w:r w:rsidR="007E4F5A" w:rsidRPr="000C3100">
        <w:rPr>
          <w:sz w:val="26"/>
          <w:szCs w:val="26"/>
        </w:rPr>
        <w:lastRenderedPageBreak/>
        <w:t xml:space="preserve">документации, </w:t>
      </w:r>
      <w:permStart w:id="1754203271" w:edGrp="everyone"/>
      <w:permEnd w:id="1754203271"/>
      <w:r w:rsidR="007E4F5A" w:rsidRPr="000C3100">
        <w:rPr>
          <w:sz w:val="26"/>
          <w:szCs w:val="26"/>
        </w:rPr>
        <w:t xml:space="preserve">а Заказчик обязуется принять и оплатить выполненные Работы </w:t>
      </w:r>
      <w:permStart w:id="1226707900" w:edGrp="everyone"/>
      <w:permEnd w:id="1226707900"/>
      <w:r w:rsidR="007E4F5A" w:rsidRPr="000C3100">
        <w:rPr>
          <w:sz w:val="26"/>
          <w:szCs w:val="26"/>
        </w:rPr>
        <w:t>в соответствии с условиями настоящего Договора</w:t>
      </w:r>
      <w:r w:rsidR="006E47E4">
        <w:rPr>
          <w:sz w:val="26"/>
          <w:szCs w:val="26"/>
        </w:rPr>
        <w:t>.</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 xml:space="preserve">1.2. </w:t>
      </w:r>
      <w:r w:rsidRPr="00BC6CC7">
        <w:rPr>
          <w:sz w:val="26"/>
          <w:szCs w:val="26"/>
          <w:highlight w:val="yellow"/>
        </w:rPr>
        <w:t xml:space="preserve">Работы, указанные в п. 1.1. настоящего Договора </w:t>
      </w:r>
      <w:proofErr w:type="gramStart"/>
      <w:r w:rsidRPr="00BC6CC7">
        <w:rPr>
          <w:sz w:val="26"/>
          <w:szCs w:val="26"/>
          <w:highlight w:val="yellow"/>
        </w:rPr>
        <w:t xml:space="preserve">выполняются </w:t>
      </w:r>
      <w:permStart w:id="848444387" w:edGrp="everyone"/>
      <w:r w:rsidR="004C14B1" w:rsidRPr="00BC6CC7">
        <w:rPr>
          <w:color w:val="FF0000"/>
          <w:sz w:val="26"/>
          <w:szCs w:val="26"/>
          <w:highlight w:val="yellow"/>
        </w:rPr>
        <w:t xml:space="preserve"> по</w:t>
      </w:r>
      <w:proofErr w:type="gramEnd"/>
      <w:r w:rsidR="004C14B1" w:rsidRPr="00BC6CC7">
        <w:rPr>
          <w:color w:val="FF0000"/>
          <w:sz w:val="26"/>
          <w:szCs w:val="26"/>
          <w:highlight w:val="yellow"/>
        </w:rPr>
        <w:t xml:space="preserve"> адресу: г. Уфа, ул. Гоголя, 59</w:t>
      </w:r>
      <w:permEnd w:id="848444387"/>
      <w:r w:rsidRPr="000C3100">
        <w:rPr>
          <w:sz w:val="26"/>
          <w:szCs w:val="26"/>
        </w:rPr>
        <w:t>.</w:t>
      </w:r>
    </w:p>
    <w:p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rsidR="007E4F5A" w:rsidRPr="000C3100" w:rsidRDefault="007E4F5A" w:rsidP="009F1C26">
      <w:pPr>
        <w:pStyle w:val="1"/>
        <w:tabs>
          <w:tab w:val="left" w:pos="567"/>
        </w:tabs>
        <w:spacing w:before="0" w:after="0"/>
        <w:jc w:val="both"/>
        <w:rPr>
          <w:rFonts w:ascii="Times New Roman" w:hAnsi="Times New Roman"/>
          <w:b w:val="0"/>
          <w:sz w:val="26"/>
        </w:rPr>
      </w:pPr>
      <w:r w:rsidRPr="000C3100">
        <w:rPr>
          <w:rFonts w:ascii="Times New Roman" w:hAnsi="Times New Roman"/>
          <w:b w:val="0"/>
          <w:sz w:val="26"/>
        </w:rPr>
        <w:tab/>
        <w:t xml:space="preserve">  2.1. Цена Договора</w:t>
      </w:r>
      <w:r w:rsidRPr="000C3100">
        <w:rPr>
          <w:rFonts w:ascii="Times New Roman" w:hAnsi="Times New Roman"/>
          <w:b w:val="0"/>
          <w:spacing w:val="-4"/>
          <w:sz w:val="26"/>
        </w:rPr>
        <w:t xml:space="preserve"> включает в себя стоимость Работ и Материало</w:t>
      </w:r>
      <w:r w:rsidR="004035B7">
        <w:rPr>
          <w:rFonts w:ascii="Times New Roman" w:hAnsi="Times New Roman"/>
          <w:b w:val="0"/>
          <w:spacing w:val="-4"/>
          <w:sz w:val="26"/>
        </w:rPr>
        <w:t>в</w:t>
      </w:r>
      <w:r w:rsidR="004035B7" w:rsidRPr="00BC6CC7">
        <w:rPr>
          <w:rFonts w:ascii="Times New Roman" w:hAnsi="Times New Roman"/>
          <w:b w:val="0"/>
          <w:spacing w:val="-4"/>
          <w:sz w:val="26"/>
          <w:highlight w:val="yellow"/>
        </w:rPr>
        <w:t xml:space="preserve">, </w:t>
      </w:r>
      <w:r w:rsidRPr="00BC6CC7">
        <w:rPr>
          <w:rFonts w:ascii="Times New Roman" w:hAnsi="Times New Roman"/>
          <w:b w:val="0"/>
          <w:sz w:val="26"/>
          <w:highlight w:val="yellow"/>
        </w:rPr>
        <w:t xml:space="preserve">и в соответствии </w:t>
      </w:r>
      <w:r w:rsidR="004035B7" w:rsidRPr="00BC6CC7">
        <w:rPr>
          <w:rFonts w:ascii="Times New Roman" w:hAnsi="Times New Roman"/>
          <w:b w:val="0"/>
          <w:sz w:val="26"/>
          <w:highlight w:val="yellow"/>
        </w:rPr>
        <w:t xml:space="preserve">с </w:t>
      </w:r>
      <w:r w:rsidR="00F1577A">
        <w:rPr>
          <w:rFonts w:ascii="Times New Roman" w:hAnsi="Times New Roman"/>
          <w:b w:val="0"/>
          <w:sz w:val="26"/>
          <w:highlight w:val="yellow"/>
        </w:rPr>
        <w:t>локально-сметным расчетом</w:t>
      </w:r>
      <w:r w:rsidR="004035B7" w:rsidRPr="00BC6CC7">
        <w:rPr>
          <w:rFonts w:ascii="Times New Roman" w:hAnsi="Times New Roman"/>
          <w:b w:val="0"/>
          <w:sz w:val="26"/>
          <w:highlight w:val="yellow"/>
        </w:rPr>
        <w:t xml:space="preserve"> (П</w:t>
      </w:r>
      <w:r w:rsidRPr="00BC6CC7">
        <w:rPr>
          <w:rFonts w:ascii="Times New Roman" w:hAnsi="Times New Roman"/>
          <w:b w:val="0"/>
          <w:sz w:val="26"/>
          <w:highlight w:val="yellow"/>
        </w:rPr>
        <w:t>риложение №</w:t>
      </w:r>
      <w:proofErr w:type="gramStart"/>
      <w:r w:rsidR="004035B7" w:rsidRPr="00BC6CC7">
        <w:rPr>
          <w:rFonts w:ascii="Times New Roman" w:hAnsi="Times New Roman"/>
          <w:b w:val="0"/>
          <w:sz w:val="26"/>
          <w:highlight w:val="yellow"/>
        </w:rPr>
        <w:t xml:space="preserve">2 </w:t>
      </w:r>
      <w:r w:rsidRPr="00BC6CC7">
        <w:rPr>
          <w:rFonts w:ascii="Times New Roman" w:hAnsi="Times New Roman"/>
          <w:b w:val="0"/>
          <w:sz w:val="26"/>
          <w:highlight w:val="yellow"/>
        </w:rPr>
        <w:t xml:space="preserve"> Договору</w:t>
      </w:r>
      <w:proofErr w:type="gramEnd"/>
      <w:r w:rsidRPr="00BC6CC7">
        <w:rPr>
          <w:rFonts w:ascii="Times New Roman" w:hAnsi="Times New Roman"/>
          <w:b w:val="0"/>
          <w:sz w:val="26"/>
          <w:highlight w:val="yellow"/>
        </w:rPr>
        <w:t xml:space="preserve">), составляет </w:t>
      </w:r>
      <w:permStart w:id="1027753329" w:edGrp="everyone"/>
      <w:r w:rsidRPr="00BC6CC7">
        <w:rPr>
          <w:rFonts w:ascii="Times New Roman" w:hAnsi="Times New Roman"/>
          <w:b w:val="0"/>
          <w:sz w:val="26"/>
          <w:highlight w:val="yellow"/>
        </w:rPr>
        <w:t xml:space="preserve">__________ </w:t>
      </w:r>
      <w:permEnd w:id="1027753329"/>
      <w:r w:rsidRPr="00BC6CC7">
        <w:rPr>
          <w:rFonts w:ascii="Times New Roman" w:hAnsi="Times New Roman"/>
          <w:b w:val="0"/>
          <w:sz w:val="26"/>
          <w:highlight w:val="yellow"/>
        </w:rPr>
        <w:t>(</w:t>
      </w:r>
      <w:permStart w:id="737758697" w:edGrp="everyone"/>
      <w:r w:rsidRPr="00BC6CC7">
        <w:rPr>
          <w:rFonts w:ascii="Times New Roman" w:hAnsi="Times New Roman"/>
          <w:b w:val="0"/>
          <w:sz w:val="26"/>
          <w:highlight w:val="yellow"/>
        </w:rPr>
        <w:t>____________</w:t>
      </w:r>
      <w:permEnd w:id="737758697"/>
      <w:r w:rsidRPr="00BC6CC7">
        <w:rPr>
          <w:rFonts w:ascii="Times New Roman" w:hAnsi="Times New Roman"/>
          <w:b w:val="0"/>
          <w:sz w:val="26"/>
          <w:highlight w:val="yellow"/>
        </w:rPr>
        <w:t>) рубл</w:t>
      </w:r>
      <w:permStart w:id="1960384722" w:edGrp="everyone"/>
      <w:r w:rsidRPr="00BC6CC7">
        <w:rPr>
          <w:rFonts w:ascii="Times New Roman" w:hAnsi="Times New Roman"/>
          <w:b w:val="0"/>
          <w:sz w:val="26"/>
          <w:highlight w:val="yellow"/>
        </w:rPr>
        <w:t>ей</w:t>
      </w:r>
      <w:permEnd w:id="1960384722"/>
      <w:r w:rsidRPr="00BC6CC7">
        <w:rPr>
          <w:rFonts w:ascii="Times New Roman" w:hAnsi="Times New Roman"/>
          <w:b w:val="0"/>
          <w:sz w:val="26"/>
          <w:highlight w:val="yellow"/>
        </w:rPr>
        <w:t xml:space="preserve"> </w:t>
      </w:r>
      <w:permStart w:id="604727363" w:edGrp="everyone"/>
      <w:r w:rsidRPr="00BC6CC7">
        <w:rPr>
          <w:rFonts w:ascii="Times New Roman" w:hAnsi="Times New Roman"/>
          <w:b w:val="0"/>
          <w:sz w:val="26"/>
          <w:highlight w:val="yellow"/>
        </w:rPr>
        <w:t xml:space="preserve">______ </w:t>
      </w:r>
      <w:permEnd w:id="604727363"/>
      <w:r w:rsidRPr="00BC6CC7">
        <w:rPr>
          <w:rFonts w:ascii="Times New Roman" w:hAnsi="Times New Roman"/>
          <w:b w:val="0"/>
          <w:sz w:val="26"/>
          <w:highlight w:val="yellow"/>
        </w:rPr>
        <w:t>коп.</w:t>
      </w:r>
      <w:permStart w:id="1456896477" w:edGrp="everyone"/>
      <w:r w:rsidRPr="00BC6CC7">
        <w:rPr>
          <w:rFonts w:ascii="Times New Roman" w:hAnsi="Times New Roman"/>
          <w:b w:val="0"/>
          <w:sz w:val="26"/>
          <w:highlight w:val="yellow"/>
        </w:rPr>
        <w:t>, включая НДС 18% __________ (______________) рублей __ коп.</w:t>
      </w:r>
      <w:permEnd w:id="1456896477"/>
    </w:p>
    <w:p w:rsidR="007E4F5A" w:rsidRDefault="007E4F5A" w:rsidP="009F1C26">
      <w:pPr>
        <w:jc w:val="both"/>
        <w:rPr>
          <w:b/>
          <w:i/>
          <w:sz w:val="26"/>
        </w:rPr>
      </w:pPr>
      <w:r w:rsidRPr="000C3100">
        <w:rPr>
          <w:sz w:val="26"/>
          <w:szCs w:val="26"/>
        </w:rPr>
        <w:tab/>
      </w:r>
    </w:p>
    <w:p w:rsidR="007E4F5A" w:rsidRPr="00B202C8" w:rsidRDefault="007E4F5A" w:rsidP="009F1C26">
      <w:pPr>
        <w:pStyle w:val="1"/>
        <w:tabs>
          <w:tab w:val="left" w:pos="567"/>
        </w:tabs>
        <w:spacing w:before="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w:t>
      </w:r>
      <w:r w:rsidR="0057173B">
        <w:rPr>
          <w:rFonts w:ascii="Times New Roman" w:hAnsi="Times New Roman"/>
          <w:b w:val="0"/>
          <w:sz w:val="26"/>
        </w:rPr>
        <w:t>2</w:t>
      </w:r>
      <w:r w:rsidRPr="000C3100">
        <w:rPr>
          <w:rFonts w:ascii="Times New Roman" w:hAnsi="Times New Roman"/>
          <w:b w:val="0"/>
          <w:sz w:val="26"/>
        </w:rPr>
        <w:t>.</w:t>
      </w:r>
      <w:r w:rsidRPr="000C3100">
        <w:rPr>
          <w:rFonts w:ascii="Times New Roman" w:hAnsi="Times New Roman"/>
          <w:sz w:val="26"/>
        </w:rPr>
        <w:t xml:space="preserve"> </w:t>
      </w:r>
      <w:r w:rsidRPr="000C3100">
        <w:rPr>
          <w:rFonts w:ascii="Times New Roman" w:hAnsi="Times New Roman"/>
          <w:b w:val="0"/>
          <w:sz w:val="26"/>
        </w:rPr>
        <w:t xml:space="preserve">При выявлении необходимости проведения Дополнительных работ </w:t>
      </w:r>
      <w:permStart w:id="838475999" w:edGrp="everyone"/>
      <w:permEnd w:id="838475999"/>
      <w:r w:rsidRPr="000C3100">
        <w:rPr>
          <w:rFonts w:ascii="Times New Roman" w:hAnsi="Times New Roman"/>
          <w:b w:val="0"/>
          <w:sz w:val="26"/>
        </w:rPr>
        <w:t>Стороны могут подписать соответствующее соглашение.</w:t>
      </w:r>
      <w:r w:rsidR="00B202C8">
        <w:rPr>
          <w:rFonts w:ascii="Times New Roman" w:hAnsi="Times New Roman"/>
          <w:b w:val="0"/>
          <w:sz w:val="26"/>
        </w:rPr>
        <w:t xml:space="preserve"> </w:t>
      </w:r>
      <w:permStart w:id="59706084" w:edGrp="everyone"/>
      <w:r w:rsidR="00B202C8">
        <w:rPr>
          <w:rFonts w:ascii="Times New Roman" w:hAnsi="Times New Roman"/>
          <w:b w:val="0"/>
          <w:sz w:val="26"/>
        </w:rPr>
        <w:t>В</w:t>
      </w:r>
      <w:r w:rsidR="00B202C8" w:rsidRPr="00B202C8">
        <w:rPr>
          <w:rFonts w:ascii="Times New Roman" w:hAnsi="Times New Roman"/>
          <w:b w:val="0"/>
          <w:sz w:val="26"/>
          <w:szCs w:val="26"/>
        </w:rPr>
        <w:t xml:space="preserve"> случае увеличения или уменьшени</w:t>
      </w:r>
      <w:r w:rsidR="00B202C8">
        <w:rPr>
          <w:rFonts w:ascii="Times New Roman" w:hAnsi="Times New Roman"/>
          <w:b w:val="0"/>
          <w:sz w:val="26"/>
          <w:szCs w:val="26"/>
        </w:rPr>
        <w:t>я объемов</w:t>
      </w:r>
      <w:r w:rsidR="00B202C8" w:rsidRPr="00B202C8">
        <w:rPr>
          <w:rFonts w:ascii="Times New Roman" w:hAnsi="Times New Roman"/>
          <w:b w:val="0"/>
          <w:sz w:val="26"/>
          <w:szCs w:val="26"/>
        </w:rPr>
        <w:t xml:space="preserve"> </w:t>
      </w:r>
      <w:r w:rsidR="00B202C8">
        <w:rPr>
          <w:rFonts w:ascii="Times New Roman" w:hAnsi="Times New Roman"/>
          <w:b w:val="0"/>
          <w:sz w:val="26"/>
          <w:szCs w:val="26"/>
        </w:rPr>
        <w:t>работ</w:t>
      </w:r>
      <w:r w:rsidR="005077D3">
        <w:rPr>
          <w:rFonts w:ascii="Times New Roman" w:hAnsi="Times New Roman"/>
          <w:b w:val="0"/>
          <w:sz w:val="26"/>
          <w:szCs w:val="26"/>
        </w:rPr>
        <w:t xml:space="preserve"> относительно указанных в</w:t>
      </w:r>
      <w:r w:rsidR="00B202C8" w:rsidRPr="00B202C8">
        <w:rPr>
          <w:rFonts w:ascii="Times New Roman" w:hAnsi="Times New Roman"/>
          <w:b w:val="0"/>
          <w:sz w:val="26"/>
          <w:szCs w:val="26"/>
        </w:rPr>
        <w:t xml:space="preserve"> задании</w:t>
      </w:r>
      <w:r w:rsidR="005077D3">
        <w:rPr>
          <w:rFonts w:ascii="Times New Roman" w:hAnsi="Times New Roman"/>
          <w:b w:val="0"/>
          <w:sz w:val="26"/>
          <w:szCs w:val="26"/>
        </w:rPr>
        <w:t xml:space="preserve"> на выполнение работ</w:t>
      </w:r>
      <w:r w:rsidR="00B202C8" w:rsidRPr="00B202C8">
        <w:rPr>
          <w:rFonts w:ascii="Times New Roman" w:hAnsi="Times New Roman"/>
          <w:b w:val="0"/>
          <w:sz w:val="26"/>
          <w:szCs w:val="26"/>
        </w:rPr>
        <w:t xml:space="preserve"> (приложение №1 к договору)</w:t>
      </w:r>
      <w:r w:rsidR="00B202C8">
        <w:rPr>
          <w:rFonts w:ascii="Times New Roman" w:hAnsi="Times New Roman"/>
          <w:b w:val="0"/>
          <w:sz w:val="26"/>
          <w:szCs w:val="26"/>
        </w:rPr>
        <w:t>, стоимость работ</w:t>
      </w:r>
      <w:r w:rsidR="00B202C8" w:rsidRPr="00B202C8">
        <w:rPr>
          <w:rFonts w:ascii="Times New Roman" w:hAnsi="Times New Roman"/>
          <w:b w:val="0"/>
          <w:sz w:val="26"/>
          <w:szCs w:val="26"/>
        </w:rPr>
        <w:t xml:space="preserve"> может быть скорректирована не более, чем в пределах 30 процентов от суммы Договора.</w:t>
      </w:r>
      <w:permEnd w:id="59706084"/>
    </w:p>
    <w:p w:rsidR="007E4F5A" w:rsidRDefault="007E4F5A" w:rsidP="009F1C26">
      <w:pPr>
        <w:autoSpaceDE w:val="0"/>
        <w:autoSpaceDN w:val="0"/>
        <w:adjustRightInd w:val="0"/>
        <w:ind w:firstLine="567"/>
        <w:jc w:val="both"/>
        <w:outlineLvl w:val="0"/>
        <w:rPr>
          <w:i/>
          <w:sz w:val="26"/>
        </w:rPr>
      </w:pPr>
      <w:r w:rsidRPr="000C3100">
        <w:rPr>
          <w:sz w:val="26"/>
        </w:rPr>
        <w:t>2.</w:t>
      </w:r>
      <w:r w:rsidR="0057173B">
        <w:rPr>
          <w:sz w:val="26"/>
        </w:rPr>
        <w:t>3</w:t>
      </w:r>
      <w:r w:rsidRPr="000C3100">
        <w:rPr>
          <w:sz w:val="26"/>
        </w:rPr>
        <w:t>. Оплата выполняемых Работ, включая Материалы</w:t>
      </w:r>
      <w:permStart w:id="1660565509" w:edGrp="everyone"/>
      <w:r w:rsidR="008D0B80">
        <w:rPr>
          <w:sz w:val="26"/>
        </w:rPr>
        <w:t xml:space="preserve"> </w:t>
      </w:r>
      <w:permEnd w:id="1660565509"/>
      <w:r w:rsidRPr="000C3100">
        <w:rPr>
          <w:sz w:val="26"/>
        </w:rPr>
        <w:t xml:space="preserve">осуществляется в следующем </w:t>
      </w:r>
      <w:proofErr w:type="gramStart"/>
      <w:r w:rsidRPr="000C3100">
        <w:rPr>
          <w:sz w:val="26"/>
        </w:rPr>
        <w:t>порядке</w:t>
      </w:r>
      <w:permStart w:id="749889393" w:edGrp="everyone"/>
      <w:r w:rsidRPr="000C3100">
        <w:rPr>
          <w:sz w:val="26"/>
        </w:rPr>
        <w:t>:</w:t>
      </w:r>
      <w:permEnd w:id="749889393"/>
      <w:r w:rsidRPr="000C3100">
        <w:rPr>
          <w:i/>
          <w:sz w:val="26"/>
        </w:rPr>
        <w:t>.</w:t>
      </w:r>
      <w:proofErr w:type="gramEnd"/>
    </w:p>
    <w:p w:rsidR="007E4F5A" w:rsidRPr="000C3100" w:rsidRDefault="007E4F5A" w:rsidP="009F1C26">
      <w:pPr>
        <w:pStyle w:val="aff1"/>
        <w:tabs>
          <w:tab w:val="left" w:pos="0"/>
          <w:tab w:val="left" w:pos="709"/>
        </w:tabs>
        <w:ind w:right="-1" w:firstLine="567"/>
        <w:jc w:val="both"/>
        <w:rPr>
          <w:b w:val="0"/>
          <w:sz w:val="26"/>
          <w:szCs w:val="26"/>
        </w:rPr>
      </w:pPr>
      <w:permStart w:id="262888937" w:edGrp="everyone"/>
      <w:r w:rsidRPr="000C3100">
        <w:rPr>
          <w:b w:val="0"/>
          <w:sz w:val="26"/>
          <w:szCs w:val="26"/>
        </w:rPr>
        <w:t>2.</w:t>
      </w:r>
      <w:r w:rsidR="0057173B">
        <w:rPr>
          <w:b w:val="0"/>
          <w:sz w:val="26"/>
          <w:szCs w:val="26"/>
        </w:rPr>
        <w:t>3</w:t>
      </w:r>
      <w:r w:rsidRPr="000C3100">
        <w:rPr>
          <w:b w:val="0"/>
          <w:sz w:val="26"/>
          <w:szCs w:val="26"/>
        </w:rPr>
        <w:t xml:space="preserve">.1 Оплата выполненных Работ по настоящему Договору в размере 100 % производится Заказчиком в течение </w:t>
      </w:r>
      <w:r w:rsidR="009F1C26">
        <w:rPr>
          <w:b w:val="0"/>
          <w:sz w:val="26"/>
          <w:szCs w:val="26"/>
        </w:rPr>
        <w:t>___</w:t>
      </w:r>
      <w:r w:rsidRPr="000C3100">
        <w:rPr>
          <w:b w:val="0"/>
          <w:sz w:val="26"/>
          <w:szCs w:val="26"/>
        </w:rPr>
        <w:t xml:space="preserve"> (</w:t>
      </w:r>
      <w:r w:rsidR="009F1C26">
        <w:rPr>
          <w:b w:val="0"/>
          <w:sz w:val="26"/>
          <w:szCs w:val="26"/>
        </w:rPr>
        <w:t>____________</w:t>
      </w:r>
      <w:r w:rsidRPr="000C3100">
        <w:rPr>
          <w:b w:val="0"/>
          <w:sz w:val="26"/>
          <w:szCs w:val="26"/>
        </w:rPr>
        <w:t>)</w:t>
      </w:r>
      <w:r w:rsidR="006B4D08">
        <w:rPr>
          <w:b w:val="0"/>
          <w:sz w:val="26"/>
          <w:szCs w:val="26"/>
        </w:rPr>
        <w:t xml:space="preserve"> </w:t>
      </w:r>
      <w:r w:rsidR="006B4D08" w:rsidRPr="006B4D08">
        <w:rPr>
          <w:b w:val="0"/>
          <w:sz w:val="26"/>
          <w:szCs w:val="26"/>
        </w:rPr>
        <w:t>календарных</w:t>
      </w:r>
      <w:r w:rsidRPr="000C3100">
        <w:rPr>
          <w:b w:val="0"/>
          <w:sz w:val="26"/>
          <w:szCs w:val="26"/>
        </w:rPr>
        <w:t xml:space="preserve"> дней с момента </w:t>
      </w:r>
      <w:r w:rsidR="006C5D39" w:rsidRPr="000C3100">
        <w:rPr>
          <w:b w:val="0"/>
          <w:sz w:val="26"/>
          <w:szCs w:val="26"/>
        </w:rPr>
        <w:t>получения оригинала счета, выставляемого</w:t>
      </w:r>
      <w:r w:rsidR="00F51B50" w:rsidRPr="000C3100">
        <w:rPr>
          <w:b w:val="0"/>
          <w:sz w:val="26"/>
          <w:szCs w:val="26"/>
        </w:rPr>
        <w:t xml:space="preserve"> Подрядчиком</w:t>
      </w:r>
      <w:r w:rsidR="006C5D39" w:rsidRPr="000C3100">
        <w:rPr>
          <w:b w:val="0"/>
          <w:sz w:val="26"/>
          <w:szCs w:val="26"/>
        </w:rPr>
        <w:t xml:space="preserve"> не позднее 5 (Пяти) рабочих дней после </w:t>
      </w:r>
      <w:r w:rsidRPr="000C3100">
        <w:rPr>
          <w:b w:val="0"/>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0C3100">
        <w:rPr>
          <w:b w:val="0"/>
          <w:sz w:val="26"/>
          <w:szCs w:val="26"/>
        </w:rPr>
        <w:t>.</w:t>
      </w:r>
    </w:p>
    <w:p w:rsidR="007E4F5A" w:rsidRDefault="008D0B80" w:rsidP="009F1C26">
      <w:pPr>
        <w:pStyle w:val="aff1"/>
        <w:tabs>
          <w:tab w:val="left" w:pos="0"/>
          <w:tab w:val="left" w:pos="709"/>
        </w:tabs>
        <w:ind w:right="-1" w:firstLine="567"/>
        <w:jc w:val="both"/>
        <w:rPr>
          <w:b w:val="0"/>
          <w:sz w:val="26"/>
          <w:szCs w:val="26"/>
        </w:rPr>
      </w:pPr>
      <w:r>
        <w:rPr>
          <w:b w:val="0"/>
          <w:sz w:val="26"/>
          <w:szCs w:val="26"/>
        </w:rPr>
        <w:t>2.</w:t>
      </w:r>
      <w:r w:rsidR="0057173B">
        <w:rPr>
          <w:b w:val="0"/>
          <w:sz w:val="26"/>
          <w:szCs w:val="26"/>
        </w:rPr>
        <w:t>3</w:t>
      </w:r>
      <w:r>
        <w:rPr>
          <w:b w:val="0"/>
          <w:sz w:val="26"/>
          <w:szCs w:val="26"/>
        </w:rPr>
        <w:t>.2</w:t>
      </w:r>
      <w:r w:rsidR="007E4F5A" w:rsidRPr="000C3100">
        <w:rPr>
          <w:b w:val="0"/>
          <w:sz w:val="26"/>
          <w:szCs w:val="26"/>
        </w:rPr>
        <w:t xml:space="preserve">. В случае если Акт приемки Объекта подписан с замечаниями, Заказчик производит оплату стоимости </w:t>
      </w:r>
      <w:proofErr w:type="gramStart"/>
      <w:r w:rsidR="007E4F5A" w:rsidRPr="000C3100">
        <w:rPr>
          <w:b w:val="0"/>
          <w:sz w:val="26"/>
          <w:szCs w:val="26"/>
        </w:rPr>
        <w:t>Работ  после</w:t>
      </w:r>
      <w:proofErr w:type="gramEnd"/>
      <w:r w:rsidR="007E4F5A" w:rsidRPr="000C3100">
        <w:rPr>
          <w:b w:val="0"/>
          <w:sz w:val="26"/>
          <w:szCs w:val="26"/>
        </w:rPr>
        <w:t xml:space="preserve"> устранения Подрядчиком замечаний. Устранение замечаний подтверждает путем подписания Сторонами соответствующей ведомости устранения </w:t>
      </w:r>
      <w:proofErr w:type="gramStart"/>
      <w:r w:rsidR="007E4F5A" w:rsidRPr="000C3100">
        <w:rPr>
          <w:b w:val="0"/>
          <w:sz w:val="26"/>
          <w:szCs w:val="26"/>
        </w:rPr>
        <w:t>замечаний.</w:t>
      </w:r>
      <w:permEnd w:id="262888937"/>
      <w:r w:rsidR="007E4F5A" w:rsidRPr="000C3100">
        <w:rPr>
          <w:b w:val="0"/>
          <w:sz w:val="26"/>
          <w:szCs w:val="26"/>
        </w:rPr>
        <w:t>.</w:t>
      </w:r>
      <w:proofErr w:type="gramEnd"/>
    </w:p>
    <w:p w:rsidR="00E17A00" w:rsidRPr="00E17A00" w:rsidRDefault="00E17A00" w:rsidP="009F1C26">
      <w:pPr>
        <w:autoSpaceDE w:val="0"/>
        <w:autoSpaceDN w:val="0"/>
        <w:adjustRightInd w:val="0"/>
        <w:ind w:firstLine="567"/>
        <w:jc w:val="both"/>
        <w:outlineLvl w:val="0"/>
        <w:rPr>
          <w:sz w:val="26"/>
          <w:szCs w:val="26"/>
        </w:rPr>
      </w:pPr>
      <w:r w:rsidRPr="009F1C26">
        <w:rPr>
          <w:sz w:val="26"/>
          <w:szCs w:val="26"/>
        </w:rPr>
        <w:t>2.</w:t>
      </w:r>
      <w:r w:rsidR="0057173B" w:rsidRPr="009F1C26">
        <w:rPr>
          <w:sz w:val="26"/>
          <w:szCs w:val="26"/>
        </w:rPr>
        <w:t>4</w:t>
      </w:r>
      <w:r w:rsidRPr="009F1C26">
        <w:rPr>
          <w:sz w:val="26"/>
          <w:szCs w:val="26"/>
        </w:rPr>
        <w:t>.</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E17A00" w:rsidRDefault="00E17A00" w:rsidP="00B06C21">
      <w:pPr>
        <w:pStyle w:val="aff1"/>
        <w:tabs>
          <w:tab w:val="left" w:pos="0"/>
          <w:tab w:val="left" w:pos="709"/>
        </w:tabs>
        <w:ind w:right="-1" w:firstLine="567"/>
        <w:jc w:val="both"/>
        <w:rPr>
          <w:b w:val="0"/>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Сроки выполнения обязательств по настоящему Договору, определяются в соответствии с Графиком выполнения обязательств (Приложение №</w:t>
      </w:r>
      <w:permStart w:id="45961541" w:edGrp="everyone"/>
      <w:r w:rsidR="00C25657">
        <w:rPr>
          <w:sz w:val="26"/>
          <w:szCs w:val="26"/>
        </w:rPr>
        <w:t>3</w:t>
      </w:r>
      <w:r w:rsidRPr="000C3100">
        <w:rPr>
          <w:sz w:val="26"/>
          <w:szCs w:val="26"/>
        </w:rPr>
        <w:t>_</w:t>
      </w:r>
      <w:permEnd w:id="45961541"/>
      <w:r w:rsidRPr="000C3100">
        <w:rPr>
          <w:sz w:val="26"/>
          <w:szCs w:val="26"/>
        </w:rPr>
        <w:t xml:space="preserve"> к Договору).</w:t>
      </w:r>
    </w:p>
    <w:p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2009938093" w:edGrp="everyone"/>
      <w:permEnd w:id="2009938093"/>
      <w:r w:rsidRPr="000C3100">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lastRenderedPageBreak/>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7E4F5A" w:rsidRPr="000C3100" w:rsidRDefault="007E4F5A" w:rsidP="00C06EA8">
      <w:pPr>
        <w:ind w:firstLine="720"/>
        <w:jc w:val="both"/>
        <w:rPr>
          <w:b/>
          <w:bCs/>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permStart w:id="86266668" w:edGrp="everyone"/>
      <w:r w:rsidR="002D0B17">
        <w:rPr>
          <w:sz w:val="26"/>
          <w:szCs w:val="26"/>
        </w:rPr>
        <w:t xml:space="preserve"> </w:t>
      </w:r>
      <w:permEnd w:id="86266668"/>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permStart w:id="1691183703" w:edGrp="everyone"/>
      <w:r w:rsidRPr="000C3100">
        <w:rPr>
          <w:sz w:val="26"/>
          <w:szCs w:val="26"/>
        </w:rPr>
        <w:t>_</w:t>
      </w:r>
      <w:r w:rsidR="005320FC">
        <w:rPr>
          <w:sz w:val="26"/>
          <w:szCs w:val="26"/>
        </w:rPr>
        <w:t>5</w:t>
      </w:r>
      <w:r w:rsidRPr="000C3100">
        <w:rPr>
          <w:sz w:val="26"/>
          <w:szCs w:val="26"/>
        </w:rPr>
        <w:t>_</w:t>
      </w:r>
      <w:permEnd w:id="1691183703"/>
      <w:r w:rsidRPr="000C3100">
        <w:rPr>
          <w:sz w:val="26"/>
          <w:szCs w:val="26"/>
        </w:rPr>
        <w:t xml:space="preserve"> (</w:t>
      </w:r>
      <w:r w:rsidR="005320FC">
        <w:rPr>
          <w:sz w:val="26"/>
          <w:szCs w:val="26"/>
        </w:rPr>
        <w:t>Пяти</w:t>
      </w:r>
      <w:r w:rsidRPr="000C3100">
        <w:rPr>
          <w:sz w:val="26"/>
          <w:szCs w:val="26"/>
        </w:rPr>
        <w:t>)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7E4F5A" w:rsidRPr="000C3100" w:rsidRDefault="007E4F5A" w:rsidP="00B06C21">
      <w:pPr>
        <w:suppressAutoHyphens/>
        <w:spacing w:before="60"/>
        <w:ind w:firstLine="567"/>
        <w:jc w:val="both"/>
        <w:rPr>
          <w:i/>
          <w:sz w:val="26"/>
        </w:rPr>
      </w:pPr>
      <w:r w:rsidRPr="000C3100">
        <w:rPr>
          <w:bCs/>
          <w:sz w:val="26"/>
          <w:szCs w:val="26"/>
        </w:rPr>
        <w:t>4.1.3</w:t>
      </w:r>
      <w:r w:rsidRPr="00E91DDA">
        <w:rPr>
          <w:bCs/>
          <w:sz w:val="26"/>
          <w:szCs w:val="26"/>
        </w:rPr>
        <w:t>.</w:t>
      </w:r>
      <w:r w:rsidRPr="000C3100">
        <w:rPr>
          <w:sz w:val="26"/>
          <w:szCs w:val="26"/>
        </w:rPr>
        <w:t xml:space="preserve"> Принять </w:t>
      </w:r>
      <w:permStart w:id="531717119" w:edGrp="everyone"/>
      <w:permEnd w:id="531717119"/>
      <w:r w:rsidRPr="000C3100">
        <w:rPr>
          <w:sz w:val="26"/>
          <w:szCs w:val="26"/>
        </w:rPr>
        <w:t xml:space="preserve">выполненные </w:t>
      </w:r>
      <w:proofErr w:type="gramStart"/>
      <w:r w:rsidRPr="000C3100">
        <w:rPr>
          <w:sz w:val="26"/>
          <w:szCs w:val="26"/>
        </w:rPr>
        <w:t xml:space="preserve">Работы </w:t>
      </w:r>
      <w:permStart w:id="123761174" w:edGrp="everyone"/>
      <w:permEnd w:id="123761174"/>
      <w:r w:rsidRPr="000C3100">
        <w:rPr>
          <w:i/>
          <w:sz w:val="26"/>
        </w:rPr>
        <w:t>.</w:t>
      </w:r>
      <w:proofErr w:type="gramEnd"/>
    </w:p>
    <w:p w:rsidR="007E4F5A" w:rsidRPr="000C3100" w:rsidRDefault="007E4F5A" w:rsidP="00B06C21">
      <w:pPr>
        <w:suppressAutoHyphens/>
        <w:spacing w:before="60"/>
        <w:ind w:firstLine="567"/>
        <w:jc w:val="both"/>
        <w:rPr>
          <w:sz w:val="26"/>
          <w:szCs w:val="26"/>
        </w:rPr>
      </w:pPr>
      <w:r w:rsidRPr="000C3100">
        <w:rPr>
          <w:bCs/>
          <w:sz w:val="26"/>
          <w:szCs w:val="26"/>
        </w:rPr>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7E4F5A" w:rsidRPr="000C3100" w:rsidRDefault="007E4F5A" w:rsidP="00B06C21">
      <w:pPr>
        <w:suppressAutoHyphens/>
        <w:spacing w:before="60"/>
        <w:ind w:firstLine="567"/>
        <w:jc w:val="both"/>
        <w:rPr>
          <w:sz w:val="26"/>
        </w:rPr>
      </w:pPr>
      <w:r w:rsidRPr="000C3100">
        <w:rPr>
          <w:sz w:val="26"/>
          <w:szCs w:val="26"/>
        </w:rPr>
        <w:t>4.1.5.</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permStart w:id="1626673245" w:edGrp="everyone"/>
      <w:permEnd w:id="1626673245"/>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E4F5A" w:rsidRPr="000C3100" w:rsidRDefault="007E4F5A" w:rsidP="00B06C21">
      <w:pPr>
        <w:suppressAutoHyphens/>
        <w:spacing w:before="60"/>
        <w:jc w:val="both"/>
        <w:rPr>
          <w:b/>
          <w:sz w:val="26"/>
          <w:szCs w:val="26"/>
        </w:rPr>
      </w:pPr>
    </w:p>
    <w:p w:rsidR="007E4F5A" w:rsidRPr="000C3100" w:rsidRDefault="007E4F5A" w:rsidP="00110789">
      <w:pPr>
        <w:widowControl w:val="0"/>
        <w:suppressAutoHyphens/>
        <w:jc w:val="both"/>
        <w:rPr>
          <w:sz w:val="26"/>
        </w:rPr>
      </w:pPr>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permStart w:id="605184927" w:edGrp="everyone"/>
      <w:r w:rsidR="002D0B17">
        <w:rPr>
          <w:sz w:val="26"/>
          <w:szCs w:val="26"/>
        </w:rPr>
        <w:t xml:space="preserve"> </w:t>
      </w:r>
      <w:permEnd w:id="605184927"/>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w:t>
      </w:r>
      <w:permStart w:id="751991500" w:edGrp="everyone"/>
      <w:permEnd w:id="751991500"/>
      <w:r w:rsidRPr="000C3100">
        <w:rPr>
          <w:sz w:val="26"/>
          <w:szCs w:val="26"/>
        </w:rPr>
        <w:t xml:space="preserve"> в соответствии с Графиком выполнения обязательств (Приложение №</w:t>
      </w:r>
      <w:permStart w:id="851976451" w:edGrp="everyone"/>
      <w:r w:rsidR="00120E7D">
        <w:rPr>
          <w:sz w:val="26"/>
          <w:szCs w:val="26"/>
        </w:rPr>
        <w:t>3</w:t>
      </w:r>
      <w:permEnd w:id="851976451"/>
      <w:r w:rsidRPr="000C3100">
        <w:rPr>
          <w:sz w:val="26"/>
          <w:szCs w:val="26"/>
        </w:rPr>
        <w:t xml:space="preserve"> к Договору). </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permStart w:id="1698849086" w:edGrp="everyone"/>
      <w:permEnd w:id="1698849086"/>
      <w:r w:rsidRPr="000C3100">
        <w:rPr>
          <w:sz w:val="26"/>
          <w:szCs w:val="26"/>
        </w:rPr>
        <w:t xml:space="preserve"> в соответствии с Проектной документацией, нормами действующего законодательства РФ и иных Нормативно-правовых актов. </w:t>
      </w:r>
    </w:p>
    <w:p w:rsidR="007E4F5A" w:rsidRPr="000C3100" w:rsidRDefault="007E4F5A" w:rsidP="00B06C21">
      <w:pPr>
        <w:suppressAutoHyphens/>
        <w:spacing w:before="60"/>
        <w:ind w:firstLine="567"/>
        <w:jc w:val="both"/>
        <w:rPr>
          <w:sz w:val="26"/>
        </w:rPr>
      </w:pPr>
      <w:r w:rsidRPr="000C3100">
        <w:rPr>
          <w:sz w:val="26"/>
        </w:rPr>
        <w:t xml:space="preserve">4.2.6. </w:t>
      </w:r>
      <w:permStart w:id="1384278251" w:edGrp="everyone"/>
      <w:permEnd w:id="1384278251"/>
      <w:r w:rsidRPr="000C3100">
        <w:rPr>
          <w:sz w:val="26"/>
        </w:rPr>
        <w:t xml:space="preserve"> По основному технологическому Оборудованию Подрядчик обязуется оформить представленные Заказчиком акты о приемке-передаче Оборудования в монтаж (форма ОС-15</w:t>
      </w:r>
      <w:r w:rsidRPr="000C3100">
        <w:rPr>
          <w:sz w:val="26"/>
          <w:szCs w:val="26"/>
        </w:rPr>
        <w:t>) и/или</w:t>
      </w:r>
      <w:r w:rsidRPr="000C3100">
        <w:rPr>
          <w:i/>
          <w:sz w:val="26"/>
          <w:szCs w:val="26"/>
        </w:rPr>
        <w:t xml:space="preserve"> </w:t>
      </w:r>
      <w:r w:rsidRPr="000C3100">
        <w:rPr>
          <w:sz w:val="26"/>
          <w:szCs w:val="26"/>
        </w:rPr>
        <w:t>акты приема-передачи оборудования, не требующего монтажа.</w:t>
      </w:r>
    </w:p>
    <w:p w:rsidR="007E4F5A" w:rsidRPr="000C3100" w:rsidRDefault="007E4F5A" w:rsidP="007D0968">
      <w:pPr>
        <w:suppressAutoHyphens/>
        <w:spacing w:before="60"/>
        <w:ind w:firstLine="851"/>
        <w:jc w:val="both"/>
        <w:rPr>
          <w:sz w:val="26"/>
          <w:szCs w:val="26"/>
        </w:rPr>
      </w:pPr>
      <w:r w:rsidRPr="000C3100">
        <w:rPr>
          <w:sz w:val="26"/>
        </w:rPr>
        <w:t xml:space="preserve">Кроме того, Подрядчик оформляет соответствующие </w:t>
      </w:r>
      <w:r w:rsidRPr="000C3100">
        <w:rPr>
          <w:sz w:val="26"/>
          <w:szCs w:val="26"/>
        </w:rPr>
        <w:t xml:space="preserve">приложения к формам КС-2 с перечнем смонтированного </w:t>
      </w:r>
      <w:r w:rsidRPr="000C3100">
        <w:rPr>
          <w:sz w:val="26"/>
        </w:rPr>
        <w:t xml:space="preserve">основного технологического </w:t>
      </w:r>
      <w:proofErr w:type="gramStart"/>
      <w:r w:rsidRPr="000C3100">
        <w:rPr>
          <w:sz w:val="26"/>
        </w:rPr>
        <w:t xml:space="preserve">Оборудования </w:t>
      </w:r>
      <w:permStart w:id="2033089250" w:edGrp="everyone"/>
      <w:permEnd w:id="2033089250"/>
      <w:r w:rsidRPr="000C3100">
        <w:rPr>
          <w:i/>
          <w:sz w:val="26"/>
        </w:rPr>
        <w:t>,</w:t>
      </w:r>
      <w:proofErr w:type="gramEnd"/>
      <w:r w:rsidRPr="000C3100">
        <w:rPr>
          <w:sz w:val="26"/>
          <w:szCs w:val="26"/>
        </w:rPr>
        <w:t xml:space="preserve"> установленного на Площадке, который должен быть завизирован материально - ответственным лицом, отвечающим за данную Площадку</w:t>
      </w:r>
      <w:r w:rsidRPr="000C3100">
        <w:rPr>
          <w:sz w:val="26"/>
        </w:rPr>
        <w:t>.</w:t>
      </w:r>
    </w:p>
    <w:p w:rsidR="007E4F5A" w:rsidRDefault="007E4F5A" w:rsidP="00B06C21">
      <w:pPr>
        <w:widowControl w:val="0"/>
        <w:suppressAutoHyphens/>
        <w:ind w:firstLine="567"/>
        <w:jc w:val="both"/>
        <w:rPr>
          <w:sz w:val="26"/>
          <w:szCs w:val="26"/>
        </w:rPr>
      </w:pPr>
      <w:r w:rsidRPr="000C3100">
        <w:rPr>
          <w:sz w:val="26"/>
        </w:rPr>
        <w:lastRenderedPageBreak/>
        <w:t>4.2.7.</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394538944" w:edGrp="everyone"/>
    </w:p>
    <w:permEnd w:id="394538944"/>
    <w:p w:rsidR="007E4F5A" w:rsidRPr="000C3100" w:rsidRDefault="007E4F5A" w:rsidP="00611277">
      <w:pPr>
        <w:widowControl w:val="0"/>
        <w:suppressAutoHyphens/>
        <w:ind w:firstLine="851"/>
        <w:jc w:val="both"/>
        <w:rPr>
          <w:sz w:val="26"/>
          <w:szCs w:val="26"/>
        </w:rPr>
      </w:pPr>
    </w:p>
    <w:p w:rsidR="007E4F5A" w:rsidRPr="000C3100" w:rsidRDefault="007E4F5A" w:rsidP="00110789">
      <w:pPr>
        <w:widowControl w:val="0"/>
        <w:suppressAutoHyphens/>
        <w:jc w:val="both"/>
        <w:rPr>
          <w:b/>
          <w:bCs/>
          <w:sz w:val="26"/>
          <w:szCs w:val="26"/>
        </w:rPr>
      </w:pPr>
    </w:p>
    <w:p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Работ</w:t>
      </w:r>
      <w:permStart w:id="1013598113" w:edGrp="everyone"/>
      <w:permEnd w:id="1013598113"/>
    </w:p>
    <w:p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 Оборудования, недостатков в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E4F5A" w:rsidRPr="000C3100" w:rsidRDefault="007E4F5A" w:rsidP="00B06C21">
      <w:pPr>
        <w:widowControl w:val="0"/>
        <w:suppressAutoHyphens/>
        <w:spacing w:before="60"/>
        <w:ind w:firstLine="567"/>
        <w:jc w:val="both"/>
        <w:rPr>
          <w:sz w:val="26"/>
          <w:szCs w:val="26"/>
        </w:rPr>
      </w:pPr>
      <w:r w:rsidRPr="000C3100">
        <w:rPr>
          <w:sz w:val="26"/>
        </w:rPr>
        <w:t xml:space="preserve">5.1.5. Подрядчик обязан выполнить временные подсоединения коммуникаций на период выполнения Работ. </w:t>
      </w:r>
      <w:proofErr w:type="gramStart"/>
      <w:r w:rsidRPr="000C3100">
        <w:rPr>
          <w:sz w:val="26"/>
        </w:rPr>
        <w:t>Подключение  вновь</w:t>
      </w:r>
      <w:proofErr w:type="gramEnd"/>
      <w:r w:rsidRPr="000C3100">
        <w:rPr>
          <w:sz w:val="26"/>
        </w:rPr>
        <w:t xml:space="preserve">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w:t>
      </w:r>
      <w:proofErr w:type="spellStart"/>
      <w:r w:rsidRPr="000C3100">
        <w:rPr>
          <w:sz w:val="26"/>
        </w:rPr>
        <w:t>замонтированного</w:t>
      </w:r>
      <w:proofErr w:type="spellEnd"/>
      <w:r w:rsidRPr="000C3100">
        <w:rPr>
          <w:sz w:val="26"/>
        </w:rPr>
        <w:t xml:space="preserve">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 xml:space="preserve">огласовывать со всеми компетентными и заинтересованными органами/организациями/лицами порядок </w:t>
      </w:r>
      <w:r w:rsidRPr="000C3100">
        <w:rPr>
          <w:sz w:val="26"/>
        </w:rPr>
        <w:lastRenderedPageBreak/>
        <w:t>выполнения Работ и обеспечить его выполнение. Заказчик со своей стороны оказывает содействие Подрядчику в выполнении Работ.</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w:t>
      </w:r>
      <w:permStart w:id="2005036655" w:edGrp="everyone"/>
      <w:permEnd w:id="2005036655"/>
      <w:r w:rsidRPr="000C3100">
        <w:rPr>
          <w:sz w:val="26"/>
          <w:szCs w:val="26"/>
        </w:rPr>
        <w:t>после завершения Работ.</w:t>
      </w:r>
    </w:p>
    <w:p w:rsidR="007E4F5A" w:rsidRPr="000C3100" w:rsidRDefault="007E4F5A" w:rsidP="00B239A9">
      <w:pPr>
        <w:autoSpaceDE w:val="0"/>
        <w:autoSpaceDN w:val="0"/>
        <w:adjustRightInd w:val="0"/>
        <w:spacing w:before="108" w:after="108"/>
        <w:ind w:firstLine="900"/>
        <w:jc w:val="both"/>
        <w:outlineLvl w:val="0"/>
        <w:rPr>
          <w:sz w:val="26"/>
          <w:szCs w:val="26"/>
        </w:rPr>
      </w:pPr>
    </w:p>
    <w:p w:rsidR="00290DA1" w:rsidRDefault="007E4F5A" w:rsidP="00E21906">
      <w:pPr>
        <w:autoSpaceDE w:val="0"/>
        <w:autoSpaceDN w:val="0"/>
        <w:adjustRightInd w:val="0"/>
        <w:ind w:firstLine="540"/>
        <w:jc w:val="both"/>
        <w:rPr>
          <w:b/>
          <w:bCs/>
          <w:sz w:val="26"/>
          <w:szCs w:val="26"/>
        </w:rPr>
      </w:pPr>
      <w:permStart w:id="1164708822" w:edGrp="everyone"/>
      <w:permStart w:id="1107624987" w:edGrp="everyone"/>
      <w:permEnd w:id="1164708822"/>
      <w:permEnd w:id="1107624987"/>
      <w:r w:rsidRPr="000C3100">
        <w:rPr>
          <w:b/>
          <w:bCs/>
          <w:sz w:val="26"/>
          <w:szCs w:val="26"/>
        </w:rPr>
        <w:t xml:space="preserve">Гарантии качества на выполненные Работы </w:t>
      </w:r>
      <w:permStart w:id="405079984" w:edGrp="everyone"/>
    </w:p>
    <w:permEnd w:id="405079984"/>
    <w:p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и Материалы, выполненные Подрядчиком по Договору</w:t>
      </w:r>
      <w:permStart w:id="546074775" w:edGrp="everyone"/>
      <w:permEnd w:id="546074775"/>
      <w:r w:rsidRPr="000C3100">
        <w:rPr>
          <w:i/>
          <w:sz w:val="26"/>
        </w:rPr>
        <w:t>.</w:t>
      </w:r>
    </w:p>
    <w:p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используемые Материалы </w:t>
      </w:r>
      <w:permStart w:id="635978416" w:edGrp="everyone"/>
      <w:permEnd w:id="635978416"/>
      <w:r w:rsidRPr="000C3100">
        <w:rPr>
          <w:sz w:val="26"/>
          <w:szCs w:val="26"/>
        </w:rPr>
        <w:t xml:space="preserve">составляет </w:t>
      </w:r>
      <w:permStart w:id="1633973261" w:edGrp="everyone"/>
      <w:proofErr w:type="gramStart"/>
      <w:r w:rsidR="00290DA1">
        <w:rPr>
          <w:sz w:val="26"/>
          <w:szCs w:val="26"/>
        </w:rPr>
        <w:t>12</w:t>
      </w:r>
      <w:permEnd w:id="1633973261"/>
      <w:r w:rsidRPr="000C3100">
        <w:rPr>
          <w:sz w:val="26"/>
          <w:szCs w:val="26"/>
        </w:rPr>
        <w:t xml:space="preserve">  (</w:t>
      </w:r>
      <w:permStart w:id="405830030" w:edGrp="everyone"/>
      <w:proofErr w:type="gramEnd"/>
      <w:r w:rsidR="00290DA1">
        <w:rPr>
          <w:sz w:val="26"/>
          <w:szCs w:val="26"/>
        </w:rPr>
        <w:t>двенадцать</w:t>
      </w:r>
      <w:permEnd w:id="405830030"/>
      <w:r w:rsidRPr="000C3100">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 xml:space="preserve">6.3. Если в период гарантийной эксплуатации Объекта обнаружатся недостатки и/или дефекты в выполненных Работах, используемых </w:t>
      </w:r>
      <w:proofErr w:type="gramStart"/>
      <w:r w:rsidRPr="000C3100">
        <w:rPr>
          <w:rFonts w:ascii="Times New Roman" w:hAnsi="Times New Roman"/>
          <w:b w:val="0"/>
          <w:bCs w:val="0"/>
          <w:i w:val="0"/>
          <w:iCs w:val="0"/>
          <w:sz w:val="26"/>
          <w:szCs w:val="26"/>
        </w:rPr>
        <w:t xml:space="preserve">Материалах </w:t>
      </w:r>
      <w:permStart w:id="950871920" w:edGrp="everyone"/>
      <w:permEnd w:id="950871920"/>
      <w:r w:rsidRPr="000C3100">
        <w:rPr>
          <w:rFonts w:ascii="Times New Roman" w:hAnsi="Times New Roman"/>
          <w:b w:val="0"/>
          <w:bCs w:val="0"/>
          <w:i w:val="0"/>
          <w:iCs w:val="0"/>
          <w:sz w:val="26"/>
          <w:szCs w:val="26"/>
        </w:rPr>
        <w:t>,</w:t>
      </w:r>
      <w:proofErr w:type="gramEnd"/>
      <w:r w:rsidRPr="000C3100">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permStart w:id="213979056" w:edGrp="everyone"/>
      <w:r w:rsidRPr="000C3100">
        <w:rPr>
          <w:rFonts w:ascii="Times New Roman" w:hAnsi="Times New Roman"/>
          <w:b w:val="0"/>
          <w:i w:val="0"/>
          <w:sz w:val="26"/>
        </w:rPr>
        <w:t>_</w:t>
      </w:r>
      <w:r w:rsidR="00290DA1">
        <w:rPr>
          <w:rFonts w:ascii="Times New Roman" w:hAnsi="Times New Roman"/>
          <w:b w:val="0"/>
          <w:i w:val="0"/>
          <w:sz w:val="26"/>
        </w:rPr>
        <w:t>3</w:t>
      </w:r>
      <w:r w:rsidRPr="000C3100">
        <w:rPr>
          <w:rFonts w:ascii="Times New Roman" w:hAnsi="Times New Roman"/>
          <w:b w:val="0"/>
          <w:i w:val="0"/>
          <w:sz w:val="26"/>
        </w:rPr>
        <w:t>__</w:t>
      </w:r>
      <w:permEnd w:id="213979056"/>
      <w:r w:rsidRPr="000C3100">
        <w:rPr>
          <w:rFonts w:ascii="Times New Roman" w:hAnsi="Times New Roman"/>
          <w:b w:val="0"/>
          <w:i w:val="0"/>
          <w:sz w:val="26"/>
        </w:rPr>
        <w:t> (</w:t>
      </w:r>
      <w:permStart w:id="293497085" w:edGrp="everyone"/>
      <w:r w:rsidR="00290DA1">
        <w:rPr>
          <w:rFonts w:ascii="Times New Roman" w:hAnsi="Times New Roman"/>
          <w:b w:val="0"/>
          <w:i w:val="0"/>
          <w:sz w:val="26"/>
        </w:rPr>
        <w:t>трех</w:t>
      </w:r>
      <w:permEnd w:id="293497085"/>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7E4F5A" w:rsidP="00330DF5">
      <w:pPr>
        <w:ind w:firstLine="567"/>
        <w:jc w:val="both"/>
        <w:rPr>
          <w:sz w:val="26"/>
          <w:szCs w:val="26"/>
        </w:rPr>
      </w:pPr>
      <w:r w:rsidRPr="000C3100">
        <w:rPr>
          <w:sz w:val="26"/>
          <w:szCs w:val="26"/>
        </w:rPr>
        <w:t xml:space="preserve">6.7. В том случае если будут выявлены недостатки и/или дефекты в выполненных Работах и используемых </w:t>
      </w:r>
      <w:proofErr w:type="gramStart"/>
      <w:r w:rsidRPr="000C3100">
        <w:rPr>
          <w:sz w:val="26"/>
          <w:szCs w:val="26"/>
        </w:rPr>
        <w:t xml:space="preserve">Материалах </w:t>
      </w:r>
      <w:permStart w:id="1073692597" w:edGrp="everyone"/>
      <w:permEnd w:id="1073692597"/>
      <w:r w:rsidRPr="000C3100">
        <w:rPr>
          <w:i/>
          <w:sz w:val="26"/>
        </w:rPr>
        <w:t>,</w:t>
      </w:r>
      <w:proofErr w:type="gramEnd"/>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7E4F5A" w:rsidRPr="000C3100" w:rsidRDefault="007E4F5A" w:rsidP="00330DF5">
      <w:pPr>
        <w:spacing w:before="60"/>
        <w:ind w:firstLine="567"/>
        <w:jc w:val="both"/>
        <w:rPr>
          <w:sz w:val="26"/>
          <w:szCs w:val="26"/>
        </w:rPr>
      </w:pPr>
      <w:r w:rsidRPr="000C3100">
        <w:rPr>
          <w:sz w:val="26"/>
          <w:szCs w:val="26"/>
        </w:rPr>
        <w:lastRenderedPageBreak/>
        <w:t xml:space="preserve">6.8. Подрядчик гарантирует выполнение Работ, в том числе обеспечение Работ </w:t>
      </w:r>
      <w:proofErr w:type="gramStart"/>
      <w:r w:rsidRPr="000C3100">
        <w:rPr>
          <w:sz w:val="26"/>
          <w:szCs w:val="26"/>
        </w:rPr>
        <w:t xml:space="preserve">Материалами, </w:t>
      </w:r>
      <w:permStart w:id="357262976" w:edGrp="everyone"/>
      <w:permEnd w:id="357262976"/>
      <w:r w:rsidRPr="000C3100">
        <w:rPr>
          <w:sz w:val="26"/>
          <w:szCs w:val="26"/>
        </w:rPr>
        <w:t xml:space="preserve"> в</w:t>
      </w:r>
      <w:proofErr w:type="gramEnd"/>
      <w:r w:rsidRPr="000C3100">
        <w:rPr>
          <w:sz w:val="26"/>
          <w:szCs w:val="26"/>
        </w:rPr>
        <w:t xml:space="preserve"> соответствии с требованиями действующих нормативных актов, Проектной документации, условиями настоящего Договора. </w:t>
      </w:r>
    </w:p>
    <w:p w:rsidR="007E4F5A" w:rsidRPr="000C3100" w:rsidRDefault="007E4F5A" w:rsidP="00E21906">
      <w:pPr>
        <w:autoSpaceDE w:val="0"/>
        <w:autoSpaceDN w:val="0"/>
        <w:adjustRightInd w:val="0"/>
        <w:spacing w:before="108" w:after="108"/>
        <w:ind w:left="900"/>
        <w:outlineLvl w:val="0"/>
        <w:rPr>
          <w:b/>
          <w:bCs/>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 xml:space="preserve">7.1. Подрядчик принимает на себя обязательство обеспечить выполнение Работ Материалами, определенными Проектной </w:t>
      </w:r>
      <w:proofErr w:type="gramStart"/>
      <w:r w:rsidRPr="000C3100">
        <w:rPr>
          <w:sz w:val="26"/>
          <w:szCs w:val="26"/>
        </w:rPr>
        <w:t xml:space="preserve">документацией, </w:t>
      </w:r>
      <w:permStart w:id="1087905141" w:edGrp="everyone"/>
      <w:permEnd w:id="1087905141"/>
      <w:r w:rsidRPr="000C3100">
        <w:rPr>
          <w:sz w:val="26"/>
          <w:szCs w:val="26"/>
        </w:rPr>
        <w:t xml:space="preserve"> включая</w:t>
      </w:r>
      <w:proofErr w:type="gramEnd"/>
      <w:r w:rsidRPr="000C3100">
        <w:rPr>
          <w:sz w:val="26"/>
          <w:szCs w:val="26"/>
        </w:rPr>
        <w:t xml:space="preserve"> их приобретение и доставку на Площадки, а также наличие на Площадках необходимого контрольного и измерительного оборудования.</w:t>
      </w:r>
    </w:p>
    <w:p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Оборудованием, включая его доставку</w:t>
      </w:r>
      <w:r w:rsidRPr="000C3100">
        <w:rPr>
          <w:rStyle w:val="afd"/>
          <w:sz w:val="26"/>
        </w:rPr>
        <w:footnoteReference w:id="5"/>
      </w:r>
      <w:r w:rsidRPr="000C3100">
        <w:rPr>
          <w:sz w:val="26"/>
        </w:rPr>
        <w:t xml:space="preserve">,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 xml:space="preserve">7.3. Подрядчик несет ответственность за сохранность, а также риск случайной гибели или повреждения, </w:t>
      </w:r>
      <w:proofErr w:type="gramStart"/>
      <w:r w:rsidRPr="000C3100">
        <w:rPr>
          <w:sz w:val="26"/>
          <w:szCs w:val="26"/>
        </w:rPr>
        <w:t xml:space="preserve">Оборудования </w:t>
      </w:r>
      <w:permStart w:id="1714773113" w:edGrp="everyone"/>
      <w:permEnd w:id="1714773113"/>
      <w:r w:rsidRPr="000C3100">
        <w:rPr>
          <w:sz w:val="26"/>
          <w:szCs w:val="26"/>
        </w:rPr>
        <w:t>,</w:t>
      </w:r>
      <w:proofErr w:type="gramEnd"/>
      <w:r w:rsidRPr="000C3100">
        <w:rPr>
          <w:sz w:val="26"/>
          <w:szCs w:val="26"/>
        </w:rPr>
        <w:t xml:space="preserve">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 Акта приемки Объекта.</w:t>
      </w:r>
    </w:p>
    <w:p w:rsidR="007E4F5A" w:rsidRPr="000C3100" w:rsidRDefault="007E4F5A" w:rsidP="009A009E">
      <w:pPr>
        <w:autoSpaceDE w:val="0"/>
        <w:autoSpaceDN w:val="0"/>
        <w:adjustRightInd w:val="0"/>
        <w:ind w:firstLine="720"/>
        <w:jc w:val="both"/>
        <w:rPr>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w:t>
      </w:r>
      <w:proofErr w:type="gramStart"/>
      <w:r w:rsidRPr="000C3100">
        <w:rPr>
          <w:rFonts w:ascii="Times New Roman" w:hAnsi="Times New Roman"/>
          <w:sz w:val="26"/>
        </w:rPr>
        <w:t xml:space="preserve">Работ </w:t>
      </w:r>
      <w:permStart w:id="1941980811" w:edGrp="everyone"/>
      <w:permEnd w:id="1941980811"/>
      <w:r w:rsidRPr="000C3100">
        <w:rPr>
          <w:rFonts w:ascii="Times New Roman" w:hAnsi="Times New Roman"/>
          <w:i/>
          <w:sz w:val="26"/>
        </w:rPr>
        <w:t>.</w:t>
      </w:r>
      <w:proofErr w:type="gramEnd"/>
    </w:p>
    <w:p w:rsidR="007E4F5A" w:rsidRPr="000C3100" w:rsidRDefault="007E4F5A" w:rsidP="00B06C21">
      <w:pPr>
        <w:pStyle w:val="2"/>
        <w:keepNext w:val="0"/>
        <w:widowControl w:val="0"/>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 xml:space="preserve">8.1. Подрядчик передает Заказчику за </w:t>
      </w:r>
      <w:permStart w:id="1810517219" w:edGrp="everyone"/>
      <w:r w:rsidRPr="000C3100">
        <w:rPr>
          <w:rFonts w:ascii="Times New Roman" w:hAnsi="Times New Roman"/>
          <w:b w:val="0"/>
          <w:bCs w:val="0"/>
          <w:i w:val="0"/>
          <w:iCs w:val="0"/>
          <w:sz w:val="26"/>
          <w:szCs w:val="26"/>
        </w:rPr>
        <w:t>_</w:t>
      </w:r>
      <w:r w:rsidR="00290DA1">
        <w:rPr>
          <w:rFonts w:ascii="Times New Roman" w:hAnsi="Times New Roman"/>
          <w:b w:val="0"/>
          <w:bCs w:val="0"/>
          <w:i w:val="0"/>
          <w:iCs w:val="0"/>
          <w:sz w:val="26"/>
          <w:szCs w:val="26"/>
        </w:rPr>
        <w:t>5</w:t>
      </w:r>
      <w:r w:rsidRPr="000C3100">
        <w:rPr>
          <w:rFonts w:ascii="Times New Roman" w:hAnsi="Times New Roman"/>
          <w:b w:val="0"/>
          <w:bCs w:val="0"/>
          <w:i w:val="0"/>
          <w:iCs w:val="0"/>
          <w:sz w:val="26"/>
          <w:szCs w:val="26"/>
        </w:rPr>
        <w:t>__</w:t>
      </w:r>
      <w:permEnd w:id="1810517219"/>
      <w:r w:rsidRPr="000C3100">
        <w:rPr>
          <w:rFonts w:ascii="Times New Roman" w:hAnsi="Times New Roman"/>
          <w:b w:val="0"/>
          <w:bCs w:val="0"/>
          <w:i w:val="0"/>
          <w:iCs w:val="0"/>
          <w:sz w:val="26"/>
          <w:szCs w:val="26"/>
        </w:rPr>
        <w:t>(</w:t>
      </w:r>
      <w:permStart w:id="1043091836" w:edGrp="everyone"/>
      <w:r w:rsidR="00290DA1">
        <w:rPr>
          <w:rFonts w:ascii="Times New Roman" w:hAnsi="Times New Roman"/>
          <w:b w:val="0"/>
          <w:bCs w:val="0"/>
          <w:i w:val="0"/>
          <w:iCs w:val="0"/>
          <w:sz w:val="26"/>
          <w:szCs w:val="26"/>
        </w:rPr>
        <w:t>пять</w:t>
      </w:r>
      <w:permEnd w:id="1043091836"/>
      <w:r w:rsidRPr="000C3100">
        <w:rPr>
          <w:rFonts w:ascii="Times New Roman" w:hAnsi="Times New Roman"/>
          <w:b w:val="0"/>
          <w:bCs w:val="0"/>
          <w:i w:val="0"/>
          <w:iCs w:val="0"/>
          <w:sz w:val="26"/>
          <w:szCs w:val="26"/>
        </w:rPr>
        <w:t xml:space="preserve">)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2007460393" w:edGrp="everyone"/>
      <w:r w:rsidRPr="000C3100">
        <w:rPr>
          <w:rFonts w:ascii="Times New Roman" w:hAnsi="Times New Roman"/>
          <w:b w:val="0"/>
          <w:bCs w:val="0"/>
          <w:i w:val="0"/>
          <w:iCs w:val="0"/>
          <w:sz w:val="26"/>
          <w:szCs w:val="26"/>
        </w:rPr>
        <w:t>_</w:t>
      </w:r>
      <w:r w:rsidR="00290DA1">
        <w:rPr>
          <w:rFonts w:ascii="Times New Roman" w:hAnsi="Times New Roman"/>
          <w:b w:val="0"/>
          <w:bCs w:val="0"/>
          <w:i w:val="0"/>
          <w:iCs w:val="0"/>
          <w:sz w:val="26"/>
          <w:szCs w:val="26"/>
        </w:rPr>
        <w:t>5</w:t>
      </w:r>
      <w:r w:rsidRPr="000C3100">
        <w:rPr>
          <w:rFonts w:ascii="Times New Roman" w:hAnsi="Times New Roman"/>
          <w:b w:val="0"/>
          <w:bCs w:val="0"/>
          <w:i w:val="0"/>
          <w:iCs w:val="0"/>
          <w:sz w:val="26"/>
          <w:szCs w:val="26"/>
        </w:rPr>
        <w:t>_</w:t>
      </w:r>
      <w:permEnd w:id="2007460393"/>
      <w:r w:rsidRPr="000C3100">
        <w:rPr>
          <w:rFonts w:ascii="Times New Roman" w:hAnsi="Times New Roman"/>
          <w:b w:val="0"/>
          <w:bCs w:val="0"/>
          <w:i w:val="0"/>
          <w:iCs w:val="0"/>
          <w:sz w:val="26"/>
          <w:szCs w:val="26"/>
        </w:rPr>
        <w:t xml:space="preserve"> (</w:t>
      </w:r>
      <w:permStart w:id="890510872" w:edGrp="everyone"/>
      <w:r w:rsidR="00290DA1">
        <w:rPr>
          <w:rFonts w:ascii="Times New Roman" w:hAnsi="Times New Roman"/>
          <w:b w:val="0"/>
          <w:bCs w:val="0"/>
          <w:i w:val="0"/>
          <w:iCs w:val="0"/>
          <w:sz w:val="26"/>
          <w:szCs w:val="26"/>
        </w:rPr>
        <w:t>пяти</w:t>
      </w:r>
      <w:permEnd w:id="890510872"/>
      <w:r w:rsidRPr="000C3100">
        <w:rPr>
          <w:rFonts w:ascii="Times New Roman" w:hAnsi="Times New Roman"/>
          <w:b w:val="0"/>
          <w:bCs w:val="0"/>
          <w:i w:val="0"/>
          <w:iCs w:val="0"/>
          <w:sz w:val="26"/>
          <w:szCs w:val="26"/>
        </w:rPr>
        <w:t>)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w:t>
      </w:r>
      <w:r w:rsidRPr="000C3100">
        <w:rPr>
          <w:sz w:val="26"/>
          <w:szCs w:val="26"/>
        </w:rPr>
        <w:lastRenderedPageBreak/>
        <w:t xml:space="preserve">или Акт приемки объекта без замечаний. </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8.4. За </w:t>
      </w:r>
      <w:permStart w:id="2010869389" w:edGrp="everyone"/>
      <w:r w:rsidRPr="000C3100">
        <w:rPr>
          <w:sz w:val="26"/>
          <w:szCs w:val="26"/>
        </w:rPr>
        <w:t>_</w:t>
      </w:r>
      <w:r w:rsidR="00290DA1">
        <w:rPr>
          <w:sz w:val="26"/>
          <w:szCs w:val="26"/>
        </w:rPr>
        <w:t>5</w:t>
      </w:r>
      <w:r w:rsidRPr="000C3100">
        <w:rPr>
          <w:sz w:val="26"/>
          <w:szCs w:val="26"/>
        </w:rPr>
        <w:t>_</w:t>
      </w:r>
      <w:permEnd w:id="2010869389"/>
      <w:r w:rsidRPr="000C3100">
        <w:rPr>
          <w:sz w:val="26"/>
          <w:szCs w:val="26"/>
        </w:rPr>
        <w:t>(</w:t>
      </w:r>
      <w:permStart w:id="1055681764" w:edGrp="everyone"/>
      <w:r w:rsidR="00290DA1">
        <w:rPr>
          <w:sz w:val="26"/>
          <w:szCs w:val="26"/>
        </w:rPr>
        <w:t>пять</w:t>
      </w:r>
      <w:permEnd w:id="1055681764"/>
      <w:r w:rsidRPr="000C3100">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1874604824" w:edGrp="everyone"/>
      <w:r w:rsidR="00290DA1">
        <w:rPr>
          <w:sz w:val="26"/>
          <w:szCs w:val="26"/>
        </w:rPr>
        <w:t>бумажном и электронном</w:t>
      </w:r>
      <w:permEnd w:id="1874604824"/>
      <w:r w:rsidRPr="000C3100">
        <w:rPr>
          <w:sz w:val="26"/>
          <w:szCs w:val="26"/>
        </w:rPr>
        <w:t xml:space="preserve">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1541752698" w:edGrp="everyone"/>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290DA1">
        <w:rPr>
          <w:rFonts w:ascii="Times New Roman" w:hAnsi="Times New Roman"/>
          <w:sz w:val="26"/>
          <w:szCs w:val="26"/>
        </w:rPr>
        <w:t>7</w:t>
      </w:r>
      <w:permEnd w:id="1541752698"/>
      <w:r w:rsidRPr="000C3100">
        <w:rPr>
          <w:rFonts w:ascii="Times New Roman" w:hAnsi="Times New Roman"/>
          <w:sz w:val="26"/>
          <w:szCs w:val="26"/>
        </w:rPr>
        <w:t xml:space="preserve">. Устранение недостатков и недоделок, выявленных Заказчиком в ходе проведения процедуры сдачи-приемки выполненных </w:t>
      </w:r>
      <w:proofErr w:type="gramStart"/>
      <w:r w:rsidRPr="000C3100">
        <w:rPr>
          <w:rFonts w:ascii="Times New Roman" w:hAnsi="Times New Roman"/>
          <w:sz w:val="26"/>
          <w:szCs w:val="26"/>
        </w:rPr>
        <w:t xml:space="preserve">Работ </w:t>
      </w:r>
      <w:permStart w:id="101530160" w:edGrp="everyone"/>
      <w:permEnd w:id="101530160"/>
      <w:r w:rsidRPr="000C3100">
        <w:rPr>
          <w:rFonts w:ascii="Times New Roman" w:hAnsi="Times New Roman"/>
          <w:i/>
          <w:sz w:val="26"/>
        </w:rPr>
        <w:t>,</w:t>
      </w:r>
      <w:proofErr w:type="gramEnd"/>
      <w:r w:rsidRPr="000C3100">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proofErr w:type="gramStart"/>
      <w:r w:rsidRPr="000C3100">
        <w:rPr>
          <w:rFonts w:ascii="Times New Roman" w:hAnsi="Times New Roman"/>
          <w:sz w:val="26"/>
          <w:szCs w:val="26"/>
        </w:rPr>
        <w:t>производится  Подрядчиком</w:t>
      </w:r>
      <w:proofErr w:type="gramEnd"/>
      <w:r w:rsidRPr="000C3100">
        <w:rPr>
          <w:rFonts w:ascii="Times New Roman" w:hAnsi="Times New Roman"/>
          <w:sz w:val="26"/>
          <w:szCs w:val="26"/>
        </w:rPr>
        <w:t xml:space="preserve"> за свой счет.</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permStart w:id="1719621960" w:edGrp="everyone"/>
      <w:r w:rsidRPr="000C3100">
        <w:rPr>
          <w:rFonts w:ascii="Times New Roman" w:hAnsi="Times New Roman"/>
          <w:sz w:val="26"/>
          <w:szCs w:val="26"/>
        </w:rPr>
        <w:t>8.</w:t>
      </w:r>
      <w:r w:rsidR="00290DA1">
        <w:rPr>
          <w:rFonts w:ascii="Times New Roman" w:hAnsi="Times New Roman"/>
          <w:sz w:val="26"/>
          <w:szCs w:val="26"/>
        </w:rPr>
        <w:t>8</w:t>
      </w:r>
      <w:permEnd w:id="1719621960"/>
      <w:r w:rsidRPr="000C3100">
        <w:rPr>
          <w:rFonts w:ascii="Times New Roman" w:hAnsi="Times New Roman"/>
          <w:sz w:val="26"/>
          <w:szCs w:val="26"/>
        </w:rPr>
        <w:t>. Любая повторная приемка Заказчиком выполненных Работ</w:t>
      </w:r>
      <w:permStart w:id="163139812" w:edGrp="everyone"/>
      <w:r w:rsidRPr="000C3100">
        <w:rPr>
          <w:rFonts w:ascii="Times New Roman" w:hAnsi="Times New Roman"/>
          <w:i/>
          <w:sz w:val="26"/>
        </w:rPr>
        <w:t xml:space="preserve"> </w:t>
      </w:r>
      <w:permEnd w:id="163139812"/>
      <w:r w:rsidRPr="000C3100">
        <w:rPr>
          <w:rFonts w:ascii="Times New Roman" w:hAnsi="Times New Roman"/>
          <w:sz w:val="26"/>
          <w:szCs w:val="26"/>
        </w:rPr>
        <w:t>производится в порядке, предусмотренном разделом 8 настоящего Договора.</w:t>
      </w:r>
    </w:p>
    <w:p w:rsidR="007E4F5A" w:rsidRPr="000C3100" w:rsidRDefault="007E4F5A" w:rsidP="00524E48">
      <w:pPr>
        <w:rPr>
          <w:sz w:val="26"/>
          <w:szCs w:val="26"/>
        </w:rPr>
      </w:pPr>
    </w:p>
    <w:p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rsidR="007E4F5A" w:rsidRPr="000C3100" w:rsidRDefault="007E4F5A" w:rsidP="00B06C21">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E4F5A" w:rsidRPr="000C3100"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932061690" w:edGrp="everyone"/>
      <w:permEnd w:id="932061690"/>
      <w:r w:rsidRPr="000C3100">
        <w:rPr>
          <w:sz w:val="26"/>
          <w:szCs w:val="26"/>
        </w:rPr>
        <w:t xml:space="preserve">, предусмотренных Договором, Заказчик вправе взыскать с Подрядчика неустойку в размере </w:t>
      </w:r>
      <w:permStart w:id="53808395" w:edGrp="everyone"/>
      <w:r w:rsidR="001A6178" w:rsidRPr="000C3100">
        <w:rPr>
          <w:sz w:val="26"/>
          <w:szCs w:val="26"/>
        </w:rPr>
        <w:t>0,1</w:t>
      </w:r>
      <w:r w:rsidRPr="000C3100">
        <w:rPr>
          <w:sz w:val="26"/>
          <w:szCs w:val="26"/>
        </w:rPr>
        <w:t>%</w:t>
      </w:r>
      <w:r w:rsidR="00E87E4D" w:rsidRPr="000C3100">
        <w:rPr>
          <w:sz w:val="26"/>
          <w:szCs w:val="26"/>
        </w:rPr>
        <w:t xml:space="preserve"> </w:t>
      </w:r>
      <w:permEnd w:id="53808395"/>
      <w:r w:rsidRPr="000C3100">
        <w:rPr>
          <w:sz w:val="26"/>
          <w:szCs w:val="26"/>
        </w:rPr>
        <w:t>от</w:t>
      </w:r>
      <w:r w:rsidR="001A6178" w:rsidRPr="000C3100">
        <w:rPr>
          <w:sz w:val="26"/>
          <w:szCs w:val="26"/>
        </w:rPr>
        <w:t xml:space="preserve"> стоимости Работ</w:t>
      </w:r>
      <w:permStart w:id="1075652845" w:edGrp="everyone"/>
      <w:r w:rsidR="00290DA1">
        <w:rPr>
          <w:sz w:val="26"/>
          <w:szCs w:val="26"/>
        </w:rPr>
        <w:t xml:space="preserve"> </w:t>
      </w:r>
      <w:permEnd w:id="1075652845"/>
      <w:r w:rsidRPr="000C3100">
        <w:rPr>
          <w:sz w:val="26"/>
          <w:szCs w:val="26"/>
        </w:rPr>
        <w:t>за каждый день просрочки</w:t>
      </w:r>
      <w:r w:rsidR="001A6178" w:rsidRPr="000C3100">
        <w:rPr>
          <w:sz w:val="26"/>
          <w:szCs w:val="26"/>
        </w:rPr>
        <w:t xml:space="preserve"> </w:t>
      </w:r>
      <w:proofErr w:type="gramStart"/>
      <w:r w:rsidR="00E87E4D" w:rsidRPr="000C3100">
        <w:rPr>
          <w:sz w:val="26"/>
          <w:szCs w:val="26"/>
        </w:rPr>
        <w:t>исполнения  соответствующего</w:t>
      </w:r>
      <w:proofErr w:type="gramEnd"/>
      <w:r w:rsidR="00E87E4D" w:rsidRPr="000C3100">
        <w:rPr>
          <w:sz w:val="26"/>
          <w:szCs w:val="26"/>
        </w:rPr>
        <w:t xml:space="preserve"> обязательства.</w:t>
      </w:r>
    </w:p>
    <w:p w:rsidR="007E4F5A" w:rsidRPr="000C3100" w:rsidRDefault="007E4F5A" w:rsidP="00B06C21">
      <w:pPr>
        <w:ind w:firstLine="567"/>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7E4F5A" w:rsidRPr="000C3100" w:rsidRDefault="007E4F5A" w:rsidP="00B06C21">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E4F5A" w:rsidRDefault="007E4F5A" w:rsidP="00B06C21">
      <w:pPr>
        <w:ind w:firstLine="567"/>
        <w:jc w:val="both"/>
        <w:rPr>
          <w:sz w:val="26"/>
          <w:szCs w:val="26"/>
        </w:rPr>
      </w:pPr>
      <w:r w:rsidRPr="000C3100">
        <w:rPr>
          <w:sz w:val="26"/>
          <w:szCs w:val="26"/>
        </w:rPr>
        <w:t xml:space="preserve">9.6. Стороны уплачивают неустойку, предусмотренную Договором, в течение 10 (десяти) рабочих дней со дня получения соответствующего требования в письменной </w:t>
      </w:r>
      <w:r w:rsidRPr="000C3100">
        <w:rPr>
          <w:sz w:val="26"/>
          <w:szCs w:val="26"/>
        </w:rPr>
        <w:lastRenderedPageBreak/>
        <w:t>форме. Уплата неустойки не освобождает Сторону, нарушившую Договор, от исполнения своих обязательств в натуре.</w:t>
      </w:r>
    </w:p>
    <w:p w:rsidR="00402471" w:rsidRPr="00402471" w:rsidRDefault="00402471" w:rsidP="00402471">
      <w:pPr>
        <w:pStyle w:val="aff4"/>
        <w:ind w:firstLine="567"/>
        <w:jc w:val="both"/>
        <w:rPr>
          <w:rFonts w:ascii="Times New Roman" w:hAnsi="Times New Roman"/>
          <w:sz w:val="26"/>
          <w:szCs w:val="26"/>
        </w:rPr>
      </w:pPr>
      <w:r w:rsidRPr="00402471">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402471">
        <w:rPr>
          <w:rFonts w:ascii="Times New Roman" w:hAnsi="Times New Roman"/>
          <w:snapToGrid w:val="0"/>
          <w:sz w:val="26"/>
          <w:szCs w:val="26"/>
        </w:rPr>
        <w:t>от стоимости Договора.</w:t>
      </w:r>
      <w:r w:rsidRPr="00402471">
        <w:rPr>
          <w:rFonts w:ascii="Times New Roman" w:hAnsi="Times New Roman"/>
          <w:sz w:val="26"/>
          <w:szCs w:val="26"/>
        </w:rPr>
        <w:t xml:space="preserve"> </w:t>
      </w:r>
    </w:p>
    <w:p w:rsidR="00402471" w:rsidRPr="00402471" w:rsidRDefault="00402471" w:rsidP="00402471">
      <w:pPr>
        <w:pStyle w:val="aff4"/>
        <w:ind w:firstLine="708"/>
        <w:jc w:val="both"/>
        <w:rPr>
          <w:rFonts w:ascii="Times New Roman" w:hAnsi="Times New Roman"/>
          <w:sz w:val="26"/>
          <w:szCs w:val="26"/>
        </w:rPr>
      </w:pPr>
      <w:r w:rsidRPr="00402471">
        <w:rPr>
          <w:rFonts w:ascii="Times New Roman" w:hAnsi="Times New Roman"/>
          <w:sz w:val="26"/>
          <w:szCs w:val="26"/>
        </w:rPr>
        <w:t xml:space="preserve">Положения настоящего пункта не применяются в случае </w:t>
      </w:r>
      <w:proofErr w:type="spellStart"/>
      <w:r w:rsidRPr="00402471">
        <w:rPr>
          <w:rFonts w:ascii="Times New Roman" w:hAnsi="Times New Roman"/>
          <w:sz w:val="26"/>
          <w:szCs w:val="26"/>
        </w:rPr>
        <w:t>непредоставления</w:t>
      </w:r>
      <w:proofErr w:type="spellEnd"/>
      <w:r w:rsidRPr="00402471">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402471">
        <w:rPr>
          <w:rFonts w:ascii="Times New Roman" w:hAnsi="Times New Roman"/>
          <w:sz w:val="26"/>
          <w:szCs w:val="26"/>
        </w:rPr>
        <w:t>непредоставление</w:t>
      </w:r>
      <w:proofErr w:type="spellEnd"/>
      <w:r w:rsidRPr="00402471">
        <w:rPr>
          <w:rFonts w:ascii="Times New Roman" w:hAnsi="Times New Roman"/>
          <w:sz w:val="26"/>
          <w:szCs w:val="26"/>
        </w:rPr>
        <w:t xml:space="preserve"> препятствовало исполнению договора (ст. 719 ГК РФ).</w:t>
      </w:r>
    </w:p>
    <w:p w:rsidR="00402471" w:rsidRPr="000C3100" w:rsidRDefault="00402471" w:rsidP="00B06C21">
      <w:pPr>
        <w:ind w:firstLine="567"/>
        <w:jc w:val="both"/>
        <w:rPr>
          <w:sz w:val="26"/>
          <w:szCs w:val="26"/>
        </w:rPr>
      </w:pPr>
    </w:p>
    <w:p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rsidR="007E4F5A" w:rsidRPr="000C3100" w:rsidRDefault="007E4F5A" w:rsidP="00B06C21">
      <w:pPr>
        <w:widowControl w:val="0"/>
        <w:ind w:firstLine="567"/>
        <w:jc w:val="both"/>
        <w:rPr>
          <w:sz w:val="26"/>
          <w:szCs w:val="26"/>
        </w:rPr>
      </w:pPr>
      <w:r w:rsidRPr="000C3100">
        <w:rPr>
          <w:sz w:val="26"/>
          <w:szCs w:val="26"/>
        </w:rPr>
        <w:t xml:space="preserve">11.1. Раскрывающая Сторона – Сторона, которая раскрывает конфиденциальную </w:t>
      </w:r>
      <w:r w:rsidRPr="000C3100">
        <w:rPr>
          <w:sz w:val="26"/>
          <w:szCs w:val="26"/>
        </w:rPr>
        <w:lastRenderedPageBreak/>
        <w:t>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866F45">
      <w:pPr>
        <w:numPr>
          <w:ilvl w:val="0"/>
          <w:numId w:val="4"/>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rsidR="007E4F5A" w:rsidRPr="000C3100" w:rsidRDefault="007E4F5A" w:rsidP="00CC2665">
      <w:pPr>
        <w:widowControl w:val="0"/>
        <w:tabs>
          <w:tab w:val="num" w:pos="0"/>
        </w:tabs>
        <w:suppressAutoHyphens/>
        <w:spacing w:before="40"/>
        <w:ind w:firstLine="851"/>
        <w:rPr>
          <w:sz w:val="26"/>
          <w:szCs w:val="26"/>
        </w:rPr>
      </w:pPr>
      <w:permStart w:id="1231446010" w:edGrp="everyone"/>
      <w:proofErr w:type="spellStart"/>
      <w:proofErr w:type="gramStart"/>
      <w:r w:rsidRPr="000C3100">
        <w:rPr>
          <w:bCs/>
          <w:sz w:val="26"/>
          <w:szCs w:val="26"/>
        </w:rPr>
        <w:t>Ф.И.О.:</w:t>
      </w:r>
      <w:r w:rsidR="004C14B1">
        <w:rPr>
          <w:bCs/>
          <w:sz w:val="26"/>
          <w:szCs w:val="26"/>
        </w:rPr>
        <w:t>Кощеев</w:t>
      </w:r>
      <w:proofErr w:type="spellEnd"/>
      <w:proofErr w:type="gramEnd"/>
      <w:r w:rsidR="004C14B1">
        <w:rPr>
          <w:bCs/>
          <w:sz w:val="26"/>
          <w:szCs w:val="26"/>
        </w:rPr>
        <w:t xml:space="preserve"> Сергей Анатольевич</w:t>
      </w:r>
    </w:p>
    <w:p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w:t>
      </w:r>
      <w:proofErr w:type="gramEnd"/>
      <w:r w:rsidRPr="000C3100">
        <w:rPr>
          <w:sz w:val="26"/>
        </w:rPr>
        <w:t> </w:t>
      </w:r>
      <w:proofErr w:type="spellStart"/>
      <w:r w:rsidR="004C14B1">
        <w:rPr>
          <w:sz w:val="26"/>
        </w:rPr>
        <w:t>г.Уфа</w:t>
      </w:r>
      <w:proofErr w:type="spellEnd"/>
      <w:r w:rsidR="004C14B1">
        <w:rPr>
          <w:sz w:val="26"/>
        </w:rPr>
        <w:t>, ул. Ленина, д.32/1</w:t>
      </w:r>
    </w:p>
    <w:p w:rsidR="007E4F5A" w:rsidRPr="000C3100" w:rsidRDefault="007E4F5A" w:rsidP="00CC2665">
      <w:pPr>
        <w:tabs>
          <w:tab w:val="num" w:pos="0"/>
        </w:tabs>
        <w:suppressAutoHyphens/>
        <w:spacing w:before="40"/>
        <w:ind w:firstLine="851"/>
        <w:rPr>
          <w:sz w:val="26"/>
        </w:rPr>
      </w:pPr>
      <w:r w:rsidRPr="000C3100">
        <w:rPr>
          <w:sz w:val="26"/>
        </w:rPr>
        <w:t xml:space="preserve">Телефон: </w:t>
      </w:r>
      <w:r w:rsidR="004C14B1">
        <w:rPr>
          <w:sz w:val="26"/>
        </w:rPr>
        <w:t>8-(</w:t>
      </w:r>
      <w:proofErr w:type="gramStart"/>
      <w:r w:rsidR="004C14B1">
        <w:rPr>
          <w:sz w:val="26"/>
        </w:rPr>
        <w:t>347)-</w:t>
      </w:r>
      <w:proofErr w:type="gramEnd"/>
      <w:r w:rsidR="004C14B1">
        <w:rPr>
          <w:sz w:val="26"/>
        </w:rPr>
        <w:t>221-54-18</w:t>
      </w:r>
      <w:r w:rsidRPr="000C3100">
        <w:rPr>
          <w:sz w:val="26"/>
        </w:rPr>
        <w:t xml:space="preserve">, Факс: </w:t>
      </w:r>
      <w:r w:rsidR="004C14B1">
        <w:rPr>
          <w:sz w:val="26"/>
        </w:rPr>
        <w:t>8-(347)-27362-19-0</w:t>
      </w:r>
    </w:p>
    <w:p w:rsidR="007E4F5A" w:rsidRPr="004C14B1" w:rsidRDefault="007E4F5A" w:rsidP="00CC2665">
      <w:pPr>
        <w:widowControl w:val="0"/>
        <w:tabs>
          <w:tab w:val="num" w:pos="0"/>
        </w:tabs>
        <w:suppressAutoHyphens/>
        <w:spacing w:before="40"/>
        <w:ind w:firstLine="851"/>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w:t>
      </w:r>
      <w:proofErr w:type="spellStart"/>
      <w:r w:rsidR="004C14B1">
        <w:rPr>
          <w:sz w:val="26"/>
          <w:szCs w:val="26"/>
          <w:lang w:val="en-US"/>
        </w:rPr>
        <w:t>koshcheev</w:t>
      </w:r>
      <w:proofErr w:type="spellEnd"/>
      <w:r w:rsidR="004C14B1" w:rsidRPr="004C14B1">
        <w:rPr>
          <w:sz w:val="26"/>
          <w:szCs w:val="26"/>
        </w:rPr>
        <w:t>@</w:t>
      </w:r>
      <w:proofErr w:type="spellStart"/>
      <w:r w:rsidR="004C14B1">
        <w:rPr>
          <w:sz w:val="26"/>
          <w:szCs w:val="26"/>
          <w:lang w:val="en-US"/>
        </w:rPr>
        <w:t>bashtel</w:t>
      </w:r>
      <w:proofErr w:type="spellEnd"/>
      <w:r w:rsidR="004C14B1" w:rsidRPr="004C14B1">
        <w:rPr>
          <w:sz w:val="26"/>
          <w:szCs w:val="26"/>
        </w:rPr>
        <w:t>/</w:t>
      </w:r>
      <w:proofErr w:type="spellStart"/>
      <w:r w:rsidR="004C14B1">
        <w:rPr>
          <w:sz w:val="26"/>
          <w:szCs w:val="26"/>
          <w:lang w:val="en-US"/>
        </w:rPr>
        <w:t>ru</w:t>
      </w:r>
      <w:proofErr w:type="spellEnd"/>
    </w:p>
    <w:permEnd w:id="1231446010"/>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7E4F5A" w:rsidRPr="000C3100" w:rsidRDefault="007E4F5A" w:rsidP="00CC2665">
      <w:pPr>
        <w:widowControl w:val="0"/>
        <w:tabs>
          <w:tab w:val="num" w:pos="0"/>
        </w:tabs>
        <w:suppressAutoHyphens/>
        <w:rPr>
          <w:bCs/>
          <w:sz w:val="26"/>
          <w:szCs w:val="26"/>
        </w:rPr>
      </w:pPr>
      <w:proofErr w:type="gramStart"/>
      <w:r w:rsidRPr="000C3100">
        <w:rPr>
          <w:bCs/>
          <w:sz w:val="26"/>
          <w:szCs w:val="26"/>
        </w:rPr>
        <w:t>Организация</w:t>
      </w:r>
      <w:permStart w:id="474154845" w:edGrp="everyone"/>
      <w:r w:rsidRPr="000C3100">
        <w:rPr>
          <w:bCs/>
          <w:sz w:val="26"/>
          <w:szCs w:val="26"/>
        </w:rPr>
        <w:t>:_</w:t>
      </w:r>
      <w:proofErr w:type="gramEnd"/>
      <w:r w:rsidRPr="000C3100">
        <w:rPr>
          <w:bCs/>
          <w:sz w:val="26"/>
          <w:szCs w:val="26"/>
        </w:rPr>
        <w:t>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474154845"/>
    <w:p w:rsidR="007E4F5A" w:rsidRPr="000C3100"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r w:rsidRPr="000C3100">
        <w:rPr>
          <w:sz w:val="26"/>
          <w:szCs w:val="26"/>
        </w:rPr>
        <w:t xml:space="preserve">14.1 </w:t>
      </w:r>
      <w:proofErr w:type="gramStart"/>
      <w:r w:rsidRPr="000C3100">
        <w:rPr>
          <w:sz w:val="26"/>
          <w:szCs w:val="26"/>
        </w:rPr>
        <w:t>В</w:t>
      </w:r>
      <w:proofErr w:type="gramEnd"/>
      <w:r w:rsidRPr="000C3100">
        <w:rPr>
          <w:sz w:val="26"/>
          <w:szCs w:val="26"/>
        </w:rPr>
        <w:t xml:space="preserve"> случае неисполнения обязательств одной из Сторон по настоящему Договору в течение </w:t>
      </w:r>
      <w:permStart w:id="421616516" w:edGrp="everyone"/>
      <w:r w:rsidRPr="000C3100">
        <w:rPr>
          <w:sz w:val="26"/>
          <w:szCs w:val="26"/>
        </w:rPr>
        <w:t>_</w:t>
      </w:r>
      <w:r w:rsidR="00290DA1">
        <w:rPr>
          <w:sz w:val="26"/>
          <w:szCs w:val="26"/>
        </w:rPr>
        <w:t>10</w:t>
      </w:r>
      <w:permEnd w:id="421616516"/>
      <w:r w:rsidRPr="000C3100">
        <w:rPr>
          <w:sz w:val="26"/>
          <w:szCs w:val="26"/>
        </w:rPr>
        <w:t xml:space="preserve"> (</w:t>
      </w:r>
      <w:permStart w:id="1741434474" w:edGrp="everyone"/>
      <w:r w:rsidR="00290DA1">
        <w:rPr>
          <w:sz w:val="26"/>
          <w:szCs w:val="26"/>
        </w:rPr>
        <w:t>десяти</w:t>
      </w:r>
      <w:permEnd w:id="1741434474"/>
      <w:r w:rsidRPr="000C3100">
        <w:rPr>
          <w:sz w:val="26"/>
          <w:szCs w:val="26"/>
        </w:rPr>
        <w:t xml:space="preserve">) </w:t>
      </w:r>
      <w:permStart w:id="1548962402" w:edGrp="everyone"/>
      <w:r w:rsidRPr="000C3100">
        <w:rPr>
          <w:sz w:val="26"/>
          <w:szCs w:val="26"/>
        </w:rPr>
        <w:t>рабочих</w:t>
      </w:r>
      <w:permEnd w:id="1548962402"/>
      <w:r w:rsidRPr="000C3100">
        <w:rPr>
          <w:sz w:val="26"/>
          <w:szCs w:val="26"/>
        </w:rPr>
        <w:t xml:space="preserve"> дн</w:t>
      </w:r>
      <w:permStart w:id="1468801344" w:edGrp="everyone"/>
      <w:r w:rsidRPr="000C3100">
        <w:rPr>
          <w:sz w:val="26"/>
          <w:szCs w:val="26"/>
        </w:rPr>
        <w:t>ей</w:t>
      </w:r>
      <w:permEnd w:id="1468801344"/>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1000164178" w:edGrp="everyone"/>
      <w:r w:rsidR="00DF0AFF" w:rsidRPr="000C3100">
        <w:rPr>
          <w:sz w:val="26"/>
          <w:szCs w:val="26"/>
        </w:rPr>
        <w:t>_</w:t>
      </w:r>
      <w:r w:rsidR="00290DA1">
        <w:rPr>
          <w:sz w:val="26"/>
          <w:szCs w:val="26"/>
        </w:rPr>
        <w:t>5</w:t>
      </w:r>
      <w:r w:rsidR="00DF0AFF" w:rsidRPr="000C3100">
        <w:rPr>
          <w:sz w:val="26"/>
          <w:szCs w:val="26"/>
        </w:rPr>
        <w:t>_</w:t>
      </w:r>
      <w:permEnd w:id="1000164178"/>
      <w:r w:rsidR="00DF0AFF" w:rsidRPr="000C3100">
        <w:rPr>
          <w:sz w:val="26"/>
          <w:szCs w:val="26"/>
        </w:rPr>
        <w:t xml:space="preserve"> (</w:t>
      </w:r>
      <w:permStart w:id="1537229937" w:edGrp="everyone"/>
      <w:r w:rsidR="00290DA1">
        <w:rPr>
          <w:sz w:val="26"/>
          <w:szCs w:val="26"/>
        </w:rPr>
        <w:t>пять</w:t>
      </w:r>
      <w:permEnd w:id="1537229937"/>
      <w:r w:rsidR="00DF0AFF" w:rsidRPr="000C3100">
        <w:rPr>
          <w:sz w:val="26"/>
          <w:szCs w:val="26"/>
        </w:rPr>
        <w:t xml:space="preserve">) </w:t>
      </w:r>
      <w:permStart w:id="1692951160" w:edGrp="everyone"/>
      <w:r w:rsidR="00DF0AFF" w:rsidRPr="000C3100">
        <w:rPr>
          <w:sz w:val="26"/>
          <w:szCs w:val="26"/>
        </w:rPr>
        <w:t>рабочих</w:t>
      </w:r>
      <w:permEnd w:id="1692951160"/>
      <w:r w:rsidR="00DF0AFF" w:rsidRPr="000C3100">
        <w:rPr>
          <w:sz w:val="26"/>
          <w:szCs w:val="26"/>
        </w:rPr>
        <w:t xml:space="preserve"> дн</w:t>
      </w:r>
      <w:permStart w:id="847081300" w:edGrp="everyone"/>
      <w:r w:rsidR="00DF0AFF" w:rsidRPr="000C3100">
        <w:rPr>
          <w:sz w:val="26"/>
          <w:szCs w:val="26"/>
        </w:rPr>
        <w:t>ей</w:t>
      </w:r>
      <w:permEnd w:id="847081300"/>
      <w:r w:rsidR="00DF0AFF" w:rsidRPr="000C3100">
        <w:rPr>
          <w:sz w:val="26"/>
          <w:szCs w:val="26"/>
        </w:rPr>
        <w:t xml:space="preserve">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w:t>
      </w:r>
      <w:proofErr w:type="gramStart"/>
      <w:r w:rsidRPr="000C3100">
        <w:rPr>
          <w:sz w:val="26"/>
          <w:szCs w:val="26"/>
        </w:rPr>
        <w:t xml:space="preserve">Работ </w:t>
      </w:r>
      <w:permStart w:id="520229645" w:edGrp="everyone"/>
      <w:permEnd w:id="520229645"/>
      <w:r w:rsidRPr="000C3100">
        <w:rPr>
          <w:sz w:val="26"/>
          <w:szCs w:val="26"/>
        </w:rPr>
        <w:t>,</w:t>
      </w:r>
      <w:proofErr w:type="gramEnd"/>
      <w:r w:rsidRPr="000C3100">
        <w:rPr>
          <w:sz w:val="26"/>
          <w:szCs w:val="26"/>
        </w:rPr>
        <w:t xml:space="preserve"> выполненных Подрядчиком, Заказчик вправе требовать передачи ему результата </w:t>
      </w:r>
      <w:r w:rsidRPr="000C3100">
        <w:rPr>
          <w:sz w:val="26"/>
          <w:szCs w:val="26"/>
        </w:rPr>
        <w:lastRenderedPageBreak/>
        <w:t xml:space="preserve">незавершенных Работ </w:t>
      </w:r>
      <w:permStart w:id="999048618" w:edGrp="everyone"/>
      <w:r w:rsidRPr="000C3100">
        <w:rPr>
          <w:sz w:val="26"/>
        </w:rPr>
        <w:t>]</w:t>
      </w:r>
      <w:permEnd w:id="999048618"/>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1644837130" w:edGrp="everyone"/>
      <w:r w:rsidRPr="000C3100">
        <w:rPr>
          <w:sz w:val="26"/>
        </w:rPr>
        <w:t>]</w:t>
      </w:r>
      <w:permEnd w:id="1644837130"/>
      <w:r w:rsidRPr="000C3100">
        <w:rPr>
          <w:sz w:val="26"/>
        </w:rPr>
        <w:t>.</w:t>
      </w:r>
    </w:p>
    <w:p w:rsidR="007E4F5A" w:rsidRPr="000C3100" w:rsidRDefault="007E4F5A" w:rsidP="00CC2665">
      <w:pPr>
        <w:tabs>
          <w:tab w:val="left" w:pos="0"/>
        </w:tabs>
        <w:spacing w:before="60"/>
        <w:ind w:firstLine="851"/>
        <w:jc w:val="both"/>
        <w:rPr>
          <w:sz w:val="26"/>
          <w:szCs w:val="26"/>
        </w:rPr>
      </w:pPr>
    </w:p>
    <w:p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002FD0" w:rsidRPr="000C3100" w:rsidRDefault="00002FD0" w:rsidP="00B06C21">
      <w:pPr>
        <w:ind w:firstLine="567"/>
        <w:jc w:val="both"/>
        <w:rPr>
          <w:sz w:val="26"/>
          <w:szCs w:val="26"/>
        </w:rPr>
      </w:pPr>
      <w:permStart w:id="2137085547" w:edGrp="everyone"/>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2137085547"/>
    <w:p w:rsidR="007E4F5A" w:rsidRPr="000C3100" w:rsidRDefault="007E4F5A" w:rsidP="00C177F1">
      <w:pPr>
        <w:spacing w:after="120"/>
        <w:ind w:firstLine="709"/>
        <w:jc w:val="both"/>
        <w:rPr>
          <w:sz w:val="26"/>
          <w:szCs w:val="26"/>
        </w:rPr>
      </w:pPr>
      <w:r w:rsidRPr="000C3100">
        <w:rPr>
          <w:sz w:val="26"/>
          <w:szCs w:val="26"/>
        </w:rPr>
        <w:lastRenderedPageBreak/>
        <w:t>15.</w:t>
      </w:r>
      <w:r w:rsidR="00DF0AFF">
        <w:rPr>
          <w:sz w:val="26"/>
          <w:szCs w:val="26"/>
        </w:rPr>
        <w:t>8</w:t>
      </w:r>
      <w:r w:rsidRPr="000C3100">
        <w:rPr>
          <w:sz w:val="26"/>
          <w:szCs w:val="26"/>
        </w:rPr>
        <w:t>. К настоящему Договору прилагаются и являются его неотъемлемой частью</w:t>
      </w:r>
      <w:permStart w:id="130682353" w:edGrp="everyone"/>
      <w:r w:rsidR="00002FD0" w:rsidRPr="000C3100">
        <w:rPr>
          <w:rStyle w:val="afd"/>
          <w:i/>
          <w:sz w:val="26"/>
          <w:szCs w:val="26"/>
        </w:rPr>
        <w:footnoteReference w:customMarkFollows="1" w:id="6"/>
        <w:t>12</w:t>
      </w:r>
      <w:permEnd w:id="130682353"/>
      <w:r w:rsidRPr="000C3100">
        <w:rPr>
          <w:i/>
          <w:sz w:val="26"/>
          <w:szCs w:val="26"/>
        </w:rPr>
        <w:t>:</w:t>
      </w:r>
    </w:p>
    <w:p w:rsidR="007E4F5A" w:rsidRPr="000C3100" w:rsidRDefault="007E4F5A" w:rsidP="00A64C7A">
      <w:pPr>
        <w:widowControl w:val="0"/>
        <w:suppressAutoHyphens/>
        <w:spacing w:before="60"/>
        <w:jc w:val="both"/>
        <w:rPr>
          <w:sz w:val="26"/>
          <w:szCs w:val="26"/>
        </w:rPr>
      </w:pPr>
      <w:r w:rsidRPr="000C3100">
        <w:rPr>
          <w:bCs/>
          <w:sz w:val="26"/>
          <w:szCs w:val="26"/>
        </w:rPr>
        <w:t xml:space="preserve">Приложение № </w:t>
      </w:r>
      <w:proofErr w:type="gramStart"/>
      <w:r w:rsidRPr="000C3100">
        <w:rPr>
          <w:bCs/>
          <w:sz w:val="26"/>
          <w:szCs w:val="26"/>
        </w:rPr>
        <w:t>1</w:t>
      </w:r>
      <w:r w:rsidR="0057173B">
        <w:rPr>
          <w:bCs/>
          <w:sz w:val="26"/>
          <w:szCs w:val="26"/>
        </w:rPr>
        <w:t xml:space="preserve">  -</w:t>
      </w:r>
      <w:proofErr w:type="gramEnd"/>
      <w:r w:rsidRPr="000C3100">
        <w:rPr>
          <w:sz w:val="26"/>
          <w:szCs w:val="26"/>
        </w:rPr>
        <w:t xml:space="preserve"> </w:t>
      </w:r>
      <w:permStart w:id="1216806926" w:edGrp="everyone"/>
      <w:r w:rsidRPr="000C3100">
        <w:rPr>
          <w:sz w:val="26"/>
          <w:szCs w:val="26"/>
        </w:rPr>
        <w:t>Задание на выполнение работ;</w:t>
      </w:r>
    </w:p>
    <w:p w:rsidR="007E4F5A" w:rsidRPr="000C3100" w:rsidRDefault="007E4F5A" w:rsidP="002930E9">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0057173B">
        <w:rPr>
          <w:bCs/>
          <w:sz w:val="26"/>
          <w:szCs w:val="26"/>
        </w:rPr>
        <w:t xml:space="preserve"> -</w:t>
      </w:r>
      <w:r w:rsidRPr="000C3100">
        <w:rPr>
          <w:sz w:val="26"/>
          <w:szCs w:val="26"/>
        </w:rPr>
        <w:t xml:space="preserve"> </w:t>
      </w:r>
      <w:r w:rsidR="00F1577A">
        <w:rPr>
          <w:sz w:val="26"/>
          <w:szCs w:val="26"/>
        </w:rPr>
        <w:t>Локально-сметный расчет</w:t>
      </w:r>
      <w:r w:rsidRPr="000C3100">
        <w:rPr>
          <w:sz w:val="26"/>
          <w:szCs w:val="26"/>
        </w:rPr>
        <w:t xml:space="preserve">; </w:t>
      </w:r>
    </w:p>
    <w:p w:rsidR="00DF0AFF" w:rsidRDefault="007E4F5A" w:rsidP="00A64C7A">
      <w:pPr>
        <w:widowControl w:val="0"/>
        <w:suppressAutoHyphens/>
        <w:spacing w:before="60"/>
        <w:jc w:val="both"/>
        <w:rPr>
          <w:sz w:val="26"/>
          <w:szCs w:val="26"/>
        </w:rPr>
      </w:pPr>
      <w:r w:rsidRPr="000C3100">
        <w:rPr>
          <w:bCs/>
          <w:sz w:val="26"/>
          <w:szCs w:val="26"/>
        </w:rPr>
        <w:t xml:space="preserve">Приложение № </w:t>
      </w:r>
      <w:r w:rsidR="002930E9">
        <w:rPr>
          <w:bCs/>
          <w:sz w:val="26"/>
          <w:szCs w:val="26"/>
        </w:rPr>
        <w:t>3</w:t>
      </w:r>
      <w:r w:rsidRPr="000C3100">
        <w:rPr>
          <w:sz w:val="26"/>
          <w:szCs w:val="26"/>
        </w:rPr>
        <w:t xml:space="preserve"> - График выполнения обязательств</w:t>
      </w:r>
      <w:r w:rsidR="00DF0AFF">
        <w:rPr>
          <w:sz w:val="26"/>
          <w:szCs w:val="26"/>
        </w:rPr>
        <w:t>.</w:t>
      </w:r>
    </w:p>
    <w:permEnd w:id="1216806926"/>
    <w:p w:rsidR="007E4F5A" w:rsidRPr="000C3100" w:rsidRDefault="007E4F5A" w:rsidP="008C48BA">
      <w:pPr>
        <w:widowControl w:val="0"/>
        <w:suppressAutoHyphens/>
        <w:spacing w:before="60"/>
        <w:ind w:firstLine="708"/>
        <w:jc w:val="both"/>
        <w:rPr>
          <w:sz w:val="26"/>
          <w:szCs w:val="26"/>
        </w:rPr>
      </w:pPr>
    </w:p>
    <w:p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rsidTr="00B06C21">
        <w:trPr>
          <w:gridAfter w:val="1"/>
          <w:wAfter w:w="35" w:type="dxa"/>
        </w:trPr>
        <w:tc>
          <w:tcPr>
            <w:tcW w:w="4927" w:type="dxa"/>
            <w:gridSpan w:val="2"/>
          </w:tcPr>
          <w:p w:rsidR="007E4F5A" w:rsidRPr="000C3100" w:rsidRDefault="007E4F5A" w:rsidP="00CC2665">
            <w:pPr>
              <w:widowControl w:val="0"/>
              <w:suppressAutoHyphens/>
              <w:rPr>
                <w:b/>
                <w:bCs/>
                <w:sz w:val="26"/>
                <w:szCs w:val="26"/>
              </w:rPr>
            </w:pPr>
          </w:p>
        </w:tc>
        <w:tc>
          <w:tcPr>
            <w:tcW w:w="4927" w:type="dxa"/>
            <w:gridSpan w:val="2"/>
          </w:tcPr>
          <w:p w:rsidR="007E4F5A" w:rsidRPr="000C3100" w:rsidRDefault="007E4F5A" w:rsidP="00DA352D">
            <w:pPr>
              <w:widowControl w:val="0"/>
              <w:suppressAutoHyphens/>
              <w:ind w:left="318"/>
              <w:rPr>
                <w:b/>
                <w:bCs/>
                <w:sz w:val="26"/>
                <w:szCs w:val="26"/>
              </w:rPr>
            </w:pPr>
          </w:p>
        </w:tc>
      </w:tr>
      <w:tr w:rsidR="007E4F5A" w:rsidRPr="000C3100" w:rsidTr="00B06C21">
        <w:trPr>
          <w:gridAfter w:val="1"/>
          <w:wAfter w:w="35" w:type="dxa"/>
        </w:trPr>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rsidTr="00B06C21">
        <w:tblPrEx>
          <w:tblLook w:val="04A0" w:firstRow="1" w:lastRow="0" w:firstColumn="1" w:lastColumn="0" w:noHBand="0" w:noVBand="1"/>
        </w:tblPrEx>
        <w:tc>
          <w:tcPr>
            <w:tcW w:w="4603" w:type="dxa"/>
          </w:tcPr>
          <w:p w:rsidR="00846500" w:rsidRPr="00846500" w:rsidRDefault="00846500" w:rsidP="00846500">
            <w:pPr>
              <w:pStyle w:val="ab"/>
              <w:rPr>
                <w:sz w:val="26"/>
                <w:szCs w:val="26"/>
              </w:rPr>
            </w:pPr>
            <w:permStart w:id="2138582942" w:edGrp="everyone"/>
            <w:r w:rsidRPr="00846500">
              <w:rPr>
                <w:sz w:val="26"/>
                <w:szCs w:val="26"/>
              </w:rPr>
              <w:t>ПАО «Башинформсвязь».</w:t>
            </w:r>
          </w:p>
          <w:p w:rsidR="00846500" w:rsidRPr="00846500" w:rsidRDefault="00846500" w:rsidP="00846500">
            <w:pPr>
              <w:pStyle w:val="ab"/>
              <w:rPr>
                <w:sz w:val="26"/>
                <w:szCs w:val="26"/>
              </w:rPr>
            </w:pPr>
            <w:r w:rsidRPr="00846500">
              <w:rPr>
                <w:sz w:val="26"/>
                <w:szCs w:val="26"/>
              </w:rPr>
              <w:t>ОГРН 1020202561686.</w:t>
            </w:r>
          </w:p>
          <w:p w:rsidR="00846500" w:rsidRPr="00846500" w:rsidRDefault="00846500" w:rsidP="00846500">
            <w:pPr>
              <w:pStyle w:val="ab"/>
              <w:rPr>
                <w:sz w:val="26"/>
                <w:szCs w:val="26"/>
              </w:rPr>
            </w:pPr>
            <w:r w:rsidRPr="00846500">
              <w:rPr>
                <w:sz w:val="26"/>
                <w:szCs w:val="26"/>
              </w:rPr>
              <w:t>ИНН 0274018377. КПП 997750001.</w:t>
            </w:r>
          </w:p>
          <w:p w:rsidR="00846500" w:rsidRPr="00846500" w:rsidRDefault="00846500" w:rsidP="00846500">
            <w:pPr>
              <w:pStyle w:val="ab"/>
              <w:rPr>
                <w:sz w:val="26"/>
                <w:szCs w:val="26"/>
              </w:rPr>
            </w:pPr>
            <w:r w:rsidRPr="00846500">
              <w:rPr>
                <w:sz w:val="26"/>
                <w:szCs w:val="26"/>
              </w:rPr>
              <w:t>Адрес места нахождения: 450000, РБ, г. Уфа, ул. Ленина, 32/1.</w:t>
            </w:r>
          </w:p>
          <w:p w:rsidR="00846500" w:rsidRPr="00846500" w:rsidRDefault="00846500" w:rsidP="00846500">
            <w:pPr>
              <w:pStyle w:val="ab"/>
              <w:rPr>
                <w:sz w:val="26"/>
                <w:szCs w:val="26"/>
              </w:rPr>
            </w:pPr>
            <w:r w:rsidRPr="00846500">
              <w:rPr>
                <w:sz w:val="26"/>
                <w:szCs w:val="26"/>
              </w:rPr>
              <w:t>Почтовый адрес: 450000, РБ, г. Уфа, ул. Ленина, 32/1</w:t>
            </w:r>
          </w:p>
          <w:p w:rsidR="00846500" w:rsidRPr="00846500" w:rsidRDefault="00846500" w:rsidP="00846500">
            <w:pPr>
              <w:pStyle w:val="ab"/>
              <w:rPr>
                <w:sz w:val="26"/>
                <w:szCs w:val="26"/>
              </w:rPr>
            </w:pPr>
            <w:r w:rsidRPr="00846500">
              <w:rPr>
                <w:sz w:val="26"/>
                <w:szCs w:val="26"/>
              </w:rPr>
              <w:t>Р/с № 40702810900000005674</w:t>
            </w:r>
          </w:p>
          <w:p w:rsidR="00846500" w:rsidRPr="00846500" w:rsidRDefault="00846500" w:rsidP="00846500">
            <w:pPr>
              <w:pStyle w:val="ab"/>
              <w:rPr>
                <w:sz w:val="26"/>
                <w:szCs w:val="26"/>
              </w:rPr>
            </w:pPr>
            <w:r w:rsidRPr="00846500">
              <w:rPr>
                <w:sz w:val="26"/>
                <w:szCs w:val="26"/>
              </w:rPr>
              <w:t>в ОАО АБ "Россия" г. Санкт-Петербург, К/с № 30101810800000000861 в Северо-Западном Главном Управлении Банка России</w:t>
            </w:r>
          </w:p>
          <w:p w:rsidR="00B06C21" w:rsidRPr="000C3100" w:rsidRDefault="00846500" w:rsidP="00765E3B">
            <w:pPr>
              <w:tabs>
                <w:tab w:val="left" w:pos="675"/>
                <w:tab w:val="left" w:pos="993"/>
                <w:tab w:val="left" w:pos="1418"/>
                <w:tab w:val="left" w:pos="9747"/>
              </w:tabs>
              <w:spacing w:after="120" w:line="312" w:lineRule="auto"/>
              <w:jc w:val="both"/>
              <w:rPr>
                <w:b/>
                <w:sz w:val="26"/>
                <w:szCs w:val="26"/>
              </w:rPr>
            </w:pPr>
            <w:r w:rsidRPr="00846500">
              <w:rPr>
                <w:sz w:val="26"/>
                <w:szCs w:val="26"/>
              </w:rPr>
              <w:t>БИК - 044030861</w:t>
            </w:r>
            <w:permEnd w:id="2138582942"/>
          </w:p>
        </w:tc>
        <w:tc>
          <w:tcPr>
            <w:tcW w:w="892" w:type="dxa"/>
            <w:gridSpan w:val="2"/>
          </w:tcPr>
          <w:p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B06C21" w:rsidRPr="000C3100" w:rsidRDefault="00B06C21" w:rsidP="00765E3B">
            <w:pPr>
              <w:pStyle w:val="ab"/>
              <w:ind w:left="0"/>
              <w:rPr>
                <w:sz w:val="26"/>
                <w:szCs w:val="26"/>
              </w:rPr>
            </w:pPr>
            <w:permStart w:id="373652695" w:edGrp="everyone"/>
            <w:r w:rsidRPr="000C3100">
              <w:rPr>
                <w:sz w:val="26"/>
                <w:szCs w:val="26"/>
              </w:rPr>
              <w:t>ИНН/КПП __________/__________</w:t>
            </w:r>
          </w:p>
          <w:p w:rsidR="00B06C21" w:rsidRPr="000C3100" w:rsidRDefault="00B06C21" w:rsidP="00765E3B">
            <w:pPr>
              <w:pStyle w:val="ab"/>
              <w:ind w:left="0"/>
              <w:rPr>
                <w:sz w:val="26"/>
                <w:szCs w:val="26"/>
              </w:rPr>
            </w:pPr>
            <w:r w:rsidRPr="000C3100">
              <w:rPr>
                <w:sz w:val="26"/>
                <w:szCs w:val="26"/>
              </w:rPr>
              <w:t>ОГРН_________________________</w:t>
            </w:r>
          </w:p>
          <w:p w:rsidR="00B06C21" w:rsidRPr="000C3100" w:rsidRDefault="00B06C21" w:rsidP="00765E3B">
            <w:pPr>
              <w:rPr>
                <w:sz w:val="26"/>
                <w:szCs w:val="26"/>
              </w:rPr>
            </w:pPr>
            <w:r w:rsidRPr="000C3100">
              <w:rPr>
                <w:sz w:val="26"/>
                <w:szCs w:val="26"/>
              </w:rPr>
              <w:t>Адрес: ____________________</w:t>
            </w:r>
          </w:p>
          <w:p w:rsidR="00B06C21" w:rsidRPr="000C3100" w:rsidRDefault="00B06C21" w:rsidP="00765E3B">
            <w:pPr>
              <w:pStyle w:val="a5"/>
              <w:rPr>
                <w:b/>
                <w:sz w:val="26"/>
                <w:szCs w:val="26"/>
              </w:rPr>
            </w:pPr>
            <w:r w:rsidRPr="000C3100">
              <w:rPr>
                <w:b/>
                <w:sz w:val="26"/>
                <w:szCs w:val="26"/>
              </w:rPr>
              <w:t>Почтовый адрес:</w:t>
            </w:r>
          </w:p>
          <w:p w:rsidR="00B06C21" w:rsidRPr="000C3100" w:rsidRDefault="00B06C21" w:rsidP="00765E3B">
            <w:pPr>
              <w:pStyle w:val="a5"/>
              <w:rPr>
                <w:b/>
                <w:sz w:val="26"/>
                <w:szCs w:val="26"/>
              </w:rPr>
            </w:pPr>
            <w:r w:rsidRPr="000C3100">
              <w:rPr>
                <w:b/>
                <w:sz w:val="26"/>
                <w:szCs w:val="26"/>
              </w:rPr>
              <w:t xml:space="preserve"> ___________________.</w:t>
            </w:r>
          </w:p>
          <w:p w:rsidR="00B06C21" w:rsidRPr="000C3100" w:rsidRDefault="00B06C21" w:rsidP="00765E3B">
            <w:pPr>
              <w:pStyle w:val="a5"/>
              <w:rPr>
                <w:b/>
                <w:sz w:val="26"/>
                <w:szCs w:val="26"/>
              </w:rPr>
            </w:pPr>
            <w:r w:rsidRPr="000C3100">
              <w:rPr>
                <w:b/>
                <w:sz w:val="26"/>
                <w:szCs w:val="26"/>
              </w:rPr>
              <w:t>Р/с _______________________________</w:t>
            </w:r>
          </w:p>
          <w:p w:rsidR="00B06C21" w:rsidRPr="000C3100" w:rsidRDefault="00B06C21" w:rsidP="00765E3B">
            <w:pPr>
              <w:rPr>
                <w:sz w:val="26"/>
                <w:szCs w:val="26"/>
              </w:rPr>
            </w:pPr>
            <w:r w:rsidRPr="000C3100">
              <w:rPr>
                <w:sz w:val="26"/>
                <w:szCs w:val="26"/>
              </w:rPr>
              <w:t>К/с _______________________________</w:t>
            </w:r>
          </w:p>
          <w:p w:rsidR="00B06C21" w:rsidRPr="000C3100" w:rsidRDefault="00B06C21" w:rsidP="00765E3B">
            <w:pPr>
              <w:pStyle w:val="ab"/>
              <w:ind w:left="0"/>
              <w:rPr>
                <w:sz w:val="26"/>
                <w:szCs w:val="26"/>
              </w:rPr>
            </w:pPr>
            <w:r w:rsidRPr="000C3100">
              <w:rPr>
                <w:sz w:val="26"/>
                <w:szCs w:val="26"/>
              </w:rPr>
              <w:t>БИК ______________________________</w:t>
            </w:r>
          </w:p>
          <w:p w:rsidR="00B06C21" w:rsidRPr="000C3100" w:rsidRDefault="00B06C21" w:rsidP="00765E3B">
            <w:pPr>
              <w:pStyle w:val="ab"/>
              <w:ind w:left="0"/>
              <w:rPr>
                <w:sz w:val="26"/>
                <w:szCs w:val="26"/>
              </w:rPr>
            </w:pPr>
            <w:r w:rsidRPr="000C3100">
              <w:rPr>
                <w:sz w:val="26"/>
                <w:szCs w:val="26"/>
              </w:rPr>
              <w:t>ОКВЭД ___________________________</w:t>
            </w:r>
          </w:p>
          <w:p w:rsidR="00B06C21" w:rsidRPr="000C3100" w:rsidRDefault="00B06C21" w:rsidP="00765E3B">
            <w:pPr>
              <w:pStyle w:val="ab"/>
              <w:ind w:left="0"/>
              <w:rPr>
                <w:sz w:val="26"/>
                <w:szCs w:val="26"/>
              </w:rPr>
            </w:pPr>
            <w:r w:rsidRPr="000C3100">
              <w:rPr>
                <w:sz w:val="26"/>
                <w:szCs w:val="26"/>
              </w:rPr>
              <w:t>ОКПО ____________________________</w:t>
            </w:r>
          </w:p>
          <w:p w:rsidR="00B06C21" w:rsidRPr="000C3100" w:rsidRDefault="00B06C21" w:rsidP="00765E3B">
            <w:pPr>
              <w:rPr>
                <w:sz w:val="26"/>
                <w:szCs w:val="26"/>
              </w:rPr>
            </w:pPr>
            <w:r w:rsidRPr="000C3100">
              <w:rPr>
                <w:sz w:val="26"/>
                <w:szCs w:val="26"/>
              </w:rPr>
              <w:t>Телефон: __________________________</w:t>
            </w:r>
          </w:p>
          <w:p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w:t>
            </w:r>
            <w:permEnd w:id="373652695"/>
          </w:p>
        </w:tc>
      </w:tr>
    </w:tbl>
    <w:p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rsidTr="00670A9F">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rsidTr="00670A9F">
        <w:tc>
          <w:tcPr>
            <w:tcW w:w="4927" w:type="dxa"/>
          </w:tcPr>
          <w:p w:rsidR="00860572" w:rsidRPr="000C3100" w:rsidRDefault="00860572" w:rsidP="00670A9F">
            <w:pPr>
              <w:widowControl w:val="0"/>
              <w:suppressAutoHyphens/>
              <w:ind w:left="318"/>
              <w:rPr>
                <w:sz w:val="26"/>
                <w:szCs w:val="26"/>
              </w:rPr>
            </w:pPr>
            <w:permStart w:id="718036091" w:edGrp="everyone" w:colFirst="0" w:colLast="0"/>
          </w:p>
          <w:p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rsidR="00860572" w:rsidRPr="000C3100" w:rsidRDefault="00860572" w:rsidP="00670A9F">
            <w:pPr>
              <w:widowControl w:val="0"/>
              <w:suppressAutoHyphens/>
              <w:ind w:left="318"/>
              <w:rPr>
                <w:b/>
                <w:bCs/>
                <w:sz w:val="26"/>
                <w:szCs w:val="26"/>
              </w:rPr>
            </w:pPr>
          </w:p>
        </w:tc>
        <w:tc>
          <w:tcPr>
            <w:tcW w:w="4927" w:type="dxa"/>
          </w:tcPr>
          <w:p w:rsidR="00860572" w:rsidRPr="000C3100" w:rsidRDefault="00860572" w:rsidP="00670A9F">
            <w:pPr>
              <w:pStyle w:val="a5"/>
              <w:widowControl w:val="0"/>
              <w:suppressAutoHyphens/>
              <w:ind w:left="318"/>
              <w:jc w:val="left"/>
              <w:rPr>
                <w:sz w:val="26"/>
                <w:szCs w:val="26"/>
              </w:rPr>
            </w:pPr>
            <w:permStart w:id="610992351" w:edGrp="everyone"/>
          </w:p>
          <w:p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610992351"/>
          <w:p w:rsidR="00860572" w:rsidRPr="000C3100" w:rsidRDefault="00860572" w:rsidP="00670A9F">
            <w:pPr>
              <w:widowControl w:val="0"/>
              <w:suppressAutoHyphens/>
              <w:ind w:left="318"/>
              <w:rPr>
                <w:sz w:val="26"/>
                <w:szCs w:val="26"/>
              </w:rPr>
            </w:pPr>
          </w:p>
          <w:p w:rsidR="00860572" w:rsidRPr="000C3100" w:rsidRDefault="00860572" w:rsidP="00670A9F">
            <w:pPr>
              <w:widowControl w:val="0"/>
              <w:suppressAutoHyphens/>
              <w:ind w:left="318"/>
              <w:rPr>
                <w:b/>
                <w:bCs/>
                <w:sz w:val="26"/>
                <w:szCs w:val="26"/>
              </w:rPr>
            </w:pPr>
          </w:p>
        </w:tc>
      </w:tr>
      <w:permEnd w:id="718036091"/>
      <w:tr w:rsidR="00860572" w:rsidRPr="000C3100" w:rsidTr="00670A9F">
        <w:tc>
          <w:tcPr>
            <w:tcW w:w="4927" w:type="dxa"/>
          </w:tcPr>
          <w:p w:rsidR="00860572" w:rsidRPr="000C3100" w:rsidRDefault="00860572" w:rsidP="00670A9F">
            <w:pPr>
              <w:widowControl w:val="0"/>
              <w:suppressAutoHyphens/>
              <w:ind w:left="318"/>
              <w:rPr>
                <w:sz w:val="26"/>
                <w:szCs w:val="26"/>
              </w:rPr>
            </w:pPr>
          </w:p>
        </w:tc>
        <w:tc>
          <w:tcPr>
            <w:tcW w:w="4927" w:type="dxa"/>
          </w:tcPr>
          <w:p w:rsidR="00860572" w:rsidRPr="000C3100" w:rsidRDefault="00860572" w:rsidP="00670A9F">
            <w:pPr>
              <w:pStyle w:val="a5"/>
              <w:suppressAutoHyphens/>
              <w:ind w:left="318"/>
              <w:jc w:val="left"/>
              <w:rPr>
                <w:sz w:val="26"/>
                <w:szCs w:val="26"/>
              </w:rPr>
            </w:pPr>
          </w:p>
        </w:tc>
      </w:tr>
    </w:tbl>
    <w:p w:rsidR="007E4F5A" w:rsidRPr="000C3100" w:rsidRDefault="007E4F5A" w:rsidP="00566B9A">
      <w:pPr>
        <w:pStyle w:val="af8"/>
        <w:spacing w:line="360" w:lineRule="auto"/>
        <w:jc w:val="right"/>
        <w:rPr>
          <w:b w:val="0"/>
          <w:iCs/>
          <w:caps w:val="0"/>
          <w:sz w:val="26"/>
          <w:szCs w:val="26"/>
        </w:rPr>
      </w:pPr>
      <w:permStart w:id="235606744" w:edGrp="everyone"/>
      <w:r w:rsidRPr="000C3100">
        <w:rPr>
          <w:sz w:val="26"/>
          <w:szCs w:val="26"/>
        </w:rPr>
        <w:br w:type="page"/>
      </w:r>
      <w:r w:rsidRPr="000C3100">
        <w:rPr>
          <w:b w:val="0"/>
          <w:iCs/>
          <w:caps w:val="0"/>
          <w:sz w:val="26"/>
          <w:szCs w:val="26"/>
        </w:rPr>
        <w:lastRenderedPageBreak/>
        <w:t>Приложение № 1</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CE70F5">
      <w:pPr>
        <w:spacing w:line="240" w:lineRule="atLeast"/>
        <w:ind w:right="4"/>
        <w:jc w:val="center"/>
        <w:rPr>
          <w:sz w:val="26"/>
          <w:szCs w:val="26"/>
        </w:rPr>
      </w:pPr>
      <w:r w:rsidRPr="000C3100">
        <w:rPr>
          <w:sz w:val="26"/>
          <w:szCs w:val="26"/>
        </w:rPr>
        <w:t xml:space="preserve">Задание </w:t>
      </w:r>
    </w:p>
    <w:p w:rsidR="007E4F5A" w:rsidRPr="000C3100" w:rsidRDefault="007E4F5A" w:rsidP="007C140F">
      <w:pPr>
        <w:spacing w:line="240" w:lineRule="atLeast"/>
        <w:ind w:right="4"/>
        <w:jc w:val="center"/>
        <w:rPr>
          <w:sz w:val="26"/>
          <w:szCs w:val="26"/>
        </w:rPr>
      </w:pPr>
      <w:r w:rsidRPr="000C3100">
        <w:rPr>
          <w:sz w:val="26"/>
          <w:szCs w:val="26"/>
        </w:rPr>
        <w:t xml:space="preserve">на выполнение </w:t>
      </w:r>
      <w:r w:rsidR="007C140F">
        <w:rPr>
          <w:sz w:val="26"/>
          <w:szCs w:val="26"/>
        </w:rPr>
        <w:t xml:space="preserve">электромонтажных работ </w:t>
      </w:r>
    </w:p>
    <w:p w:rsidR="007E4F5A" w:rsidRPr="000C3100" w:rsidRDefault="007E4F5A" w:rsidP="00CE70F5">
      <w:pPr>
        <w:spacing w:line="240" w:lineRule="atLeast"/>
        <w:ind w:right="4"/>
        <w:jc w:val="center"/>
        <w:rPr>
          <w:sz w:val="26"/>
          <w:szCs w:val="26"/>
        </w:rPr>
      </w:pPr>
      <w:r w:rsidRPr="000C3100">
        <w:rPr>
          <w:sz w:val="26"/>
          <w:szCs w:val="26"/>
        </w:rPr>
        <w:t xml:space="preserve">адрес объекта </w:t>
      </w:r>
      <w:r w:rsidR="007C140F">
        <w:rPr>
          <w:sz w:val="26"/>
          <w:szCs w:val="26"/>
        </w:rPr>
        <w:t>г.</w:t>
      </w:r>
      <w:r w:rsidR="00693D7C">
        <w:rPr>
          <w:sz w:val="26"/>
          <w:szCs w:val="26"/>
        </w:rPr>
        <w:t xml:space="preserve"> </w:t>
      </w:r>
      <w:r w:rsidR="007C140F">
        <w:rPr>
          <w:sz w:val="26"/>
          <w:szCs w:val="26"/>
        </w:rPr>
        <w:t>Уфа, ул.</w:t>
      </w:r>
      <w:r w:rsidR="00693D7C">
        <w:rPr>
          <w:sz w:val="26"/>
          <w:szCs w:val="26"/>
        </w:rPr>
        <w:t xml:space="preserve"> </w:t>
      </w:r>
      <w:r w:rsidR="007C140F">
        <w:rPr>
          <w:sz w:val="26"/>
          <w:szCs w:val="26"/>
        </w:rPr>
        <w:t>Гоголя, д.59</w:t>
      </w:r>
    </w:p>
    <w:p w:rsidR="007E4F5A" w:rsidRPr="000C3100" w:rsidRDefault="007E4F5A" w:rsidP="00CE70F5">
      <w:pPr>
        <w:spacing w:line="240" w:lineRule="atLeast"/>
        <w:ind w:right="4"/>
        <w:jc w:val="center"/>
        <w:rPr>
          <w:b/>
          <w:sz w:val="26"/>
          <w:szCs w:val="26"/>
        </w:rPr>
      </w:pPr>
    </w:p>
    <w:p w:rsidR="007E4F5A" w:rsidRPr="000C3100" w:rsidRDefault="007E4F5A" w:rsidP="00CE70F5">
      <w:pPr>
        <w:jc w:val="right"/>
        <w:rPr>
          <w:b/>
          <w:sz w:val="26"/>
          <w:szCs w:val="26"/>
        </w:rPr>
      </w:pPr>
    </w:p>
    <w:p w:rsidR="007E4F5A" w:rsidRPr="000C3100" w:rsidRDefault="007E4F5A" w:rsidP="00CE70F5">
      <w:pPr>
        <w:pStyle w:val="afe"/>
        <w:spacing w:after="240" w:afterAutospacing="0"/>
        <w:ind w:firstLine="708"/>
        <w:jc w:val="center"/>
        <w:rPr>
          <w:sz w:val="26"/>
          <w:szCs w:val="26"/>
          <w:u w:val="single"/>
        </w:rPr>
      </w:pPr>
      <w:r w:rsidRPr="000C3100">
        <w:rPr>
          <w:sz w:val="26"/>
          <w:szCs w:val="26"/>
          <w:u w:val="single"/>
        </w:rPr>
        <w:t>Состав работ:</w:t>
      </w:r>
    </w:p>
    <w:p w:rsidR="00C25657" w:rsidRDefault="00C25657" w:rsidP="00C25657">
      <w:pPr>
        <w:numPr>
          <w:ilvl w:val="1"/>
          <w:numId w:val="23"/>
        </w:numPr>
        <w:jc w:val="both"/>
      </w:pPr>
      <w:r>
        <w:t>Выполнить п</w:t>
      </w:r>
      <w:r w:rsidRPr="00B84A67">
        <w:t>роект эл</w:t>
      </w:r>
      <w:r>
        <w:t>ектро</w:t>
      </w:r>
      <w:r w:rsidRPr="00B84A67">
        <w:t>снабжения</w:t>
      </w:r>
      <w:r>
        <w:t>. Проект электроснабжения согласовать с Заказчиком и другими заинтересованными организациями</w:t>
      </w:r>
      <w:r w:rsidRPr="00F13CED">
        <w:t>.</w:t>
      </w:r>
    </w:p>
    <w:p w:rsidR="00C25657" w:rsidRDefault="00C25657" w:rsidP="00C25657">
      <w:pPr>
        <w:numPr>
          <w:ilvl w:val="1"/>
          <w:numId w:val="23"/>
        </w:numPr>
        <w:jc w:val="both"/>
      </w:pPr>
      <w:r w:rsidRPr="00F35AEC">
        <w:t>Перенос щитовой № 1 с устройством временного подключения электрооборудования на период монтажных работ</w:t>
      </w:r>
      <w:r>
        <w:t>.</w:t>
      </w:r>
    </w:p>
    <w:p w:rsidR="00C25657" w:rsidRDefault="00C25657" w:rsidP="00C25657">
      <w:pPr>
        <w:numPr>
          <w:ilvl w:val="1"/>
          <w:numId w:val="23"/>
        </w:numPr>
        <w:jc w:val="both"/>
      </w:pPr>
      <w:r w:rsidRPr="00F35AEC">
        <w:t>Перенос щитовой № 2 с устройством временного подключения электрооборудования на период монтажных работ</w:t>
      </w:r>
    </w:p>
    <w:p w:rsidR="00C25657" w:rsidRDefault="00C25657" w:rsidP="00C25657">
      <w:pPr>
        <w:numPr>
          <w:ilvl w:val="1"/>
          <w:numId w:val="23"/>
        </w:numPr>
        <w:jc w:val="both"/>
      </w:pPr>
      <w:r w:rsidRPr="00F35AEC">
        <w:t>Обустройство и монтажные работы по установке секций № 1 и № 2</w:t>
      </w:r>
    </w:p>
    <w:p w:rsidR="00C25657" w:rsidRDefault="00C25657" w:rsidP="00C25657">
      <w:pPr>
        <w:numPr>
          <w:ilvl w:val="1"/>
          <w:numId w:val="23"/>
        </w:numPr>
        <w:jc w:val="both"/>
      </w:pPr>
      <w:proofErr w:type="spellStart"/>
      <w:r w:rsidRPr="00F35AEC">
        <w:t>Шурфовка</w:t>
      </w:r>
      <w:proofErr w:type="spellEnd"/>
      <w:r w:rsidRPr="00F35AEC">
        <w:t xml:space="preserve"> кабелей и земляные работы</w:t>
      </w:r>
      <w:r w:rsidR="009F1C26">
        <w:t>, мон</w:t>
      </w:r>
      <w:bookmarkStart w:id="0" w:name="_GoBack"/>
      <w:bookmarkEnd w:id="0"/>
      <w:r w:rsidR="007C140F">
        <w:t>таж кл-0,4кВ</w:t>
      </w:r>
    </w:p>
    <w:p w:rsidR="00C25657" w:rsidRDefault="00C25657" w:rsidP="00C25657">
      <w:pPr>
        <w:numPr>
          <w:ilvl w:val="1"/>
          <w:numId w:val="23"/>
        </w:numPr>
        <w:jc w:val="both"/>
      </w:pPr>
      <w:r w:rsidRPr="00F35AEC">
        <w:t>Перенос двух узлов учета электроэнергии</w:t>
      </w:r>
      <w:r w:rsidR="00693D7C">
        <w:t xml:space="preserve"> и их опломбировка</w:t>
      </w:r>
    </w:p>
    <w:p w:rsidR="007E4F5A" w:rsidRPr="000C3100" w:rsidRDefault="007E4F5A" w:rsidP="00CE70F5">
      <w:pPr>
        <w:jc w:val="both"/>
        <w:rPr>
          <w:sz w:val="26"/>
          <w:szCs w:val="26"/>
        </w:rPr>
      </w:pPr>
    </w:p>
    <w:p w:rsidR="007E4F5A" w:rsidRPr="000C3100" w:rsidRDefault="007E4F5A" w:rsidP="00CE70F5">
      <w:pPr>
        <w:jc w:val="center"/>
        <w:rPr>
          <w:sz w:val="26"/>
          <w:szCs w:val="26"/>
          <w:u w:val="single"/>
        </w:rPr>
      </w:pPr>
      <w:r w:rsidRPr="000C3100">
        <w:rPr>
          <w:sz w:val="26"/>
          <w:szCs w:val="26"/>
          <w:u w:val="single"/>
        </w:rPr>
        <w:t>Результатом работ должно быть:</w:t>
      </w:r>
    </w:p>
    <w:p w:rsidR="00693D7C" w:rsidRPr="007C140F" w:rsidRDefault="007C140F" w:rsidP="007C140F">
      <w:pPr>
        <w:ind w:firstLine="443"/>
        <w:jc w:val="both"/>
        <w:rPr>
          <w:sz w:val="26"/>
          <w:szCs w:val="26"/>
        </w:rPr>
      </w:pPr>
      <w:r w:rsidRPr="007C140F">
        <w:rPr>
          <w:sz w:val="26"/>
          <w:szCs w:val="26"/>
        </w:rPr>
        <w:t xml:space="preserve">Освобождение помещений </w:t>
      </w:r>
      <w:proofErr w:type="spellStart"/>
      <w:r w:rsidRPr="007C140F">
        <w:rPr>
          <w:sz w:val="26"/>
          <w:szCs w:val="26"/>
        </w:rPr>
        <w:t>электрощитовых</w:t>
      </w:r>
      <w:proofErr w:type="spellEnd"/>
      <w:r w:rsidRPr="007C140F">
        <w:rPr>
          <w:sz w:val="26"/>
          <w:szCs w:val="26"/>
        </w:rPr>
        <w:t xml:space="preserve"> первого этажа без перерывов электроснабжения де</w:t>
      </w:r>
      <w:r w:rsidR="00693D7C">
        <w:rPr>
          <w:sz w:val="26"/>
          <w:szCs w:val="26"/>
        </w:rPr>
        <w:t>йствующего оборудования.</w:t>
      </w: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8"/>
          <w:headerReference w:type="default" r:id="rId9"/>
          <w:footerReference w:type="default" r:id="rId10"/>
          <w:pgSz w:w="11904" w:h="16834"/>
          <w:pgMar w:top="1134" w:right="851" w:bottom="1134" w:left="1418" w:header="720" w:footer="720" w:gutter="0"/>
          <w:cols w:space="720"/>
          <w:noEndnote/>
        </w:sectPr>
      </w:pPr>
    </w:p>
    <w:p w:rsidR="00AC5245" w:rsidRDefault="0061134B">
      <w:pPr>
        <w:widowControl w:val="0"/>
        <w:tabs>
          <w:tab w:val="left" w:pos="3686"/>
        </w:tabs>
        <w:suppressAutoHyphens/>
        <w:spacing w:line="360" w:lineRule="auto"/>
        <w:jc w:val="both"/>
        <w:rPr>
          <w:sz w:val="26"/>
          <w:szCs w:val="26"/>
        </w:rPr>
      </w:pPr>
      <w:bookmarkStart w:id="1" w:name="OLE_LINK1"/>
      <w:r w:rsidRPr="0061134B">
        <w:rPr>
          <w:noProof/>
        </w:rPr>
        <w:lastRenderedPageBreak/>
        <w:drawing>
          <wp:inline distT="0" distB="0" distL="0" distR="0" wp14:anchorId="68570340" wp14:editId="6D24A5FC">
            <wp:extent cx="9249410" cy="6286777"/>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49410" cy="6286777"/>
                    </a:xfrm>
                    <a:prstGeom prst="rect">
                      <a:avLst/>
                    </a:prstGeom>
                    <a:noFill/>
                    <a:ln>
                      <a:noFill/>
                    </a:ln>
                  </pic:spPr>
                </pic:pic>
              </a:graphicData>
            </a:graphic>
          </wp:inline>
        </w:drawing>
      </w:r>
    </w:p>
    <w:p w:rsidR="00AC5245" w:rsidRDefault="00DA7DD9" w:rsidP="00AC5245">
      <w:r w:rsidRPr="00DA7DD9">
        <w:rPr>
          <w:noProof/>
        </w:rPr>
        <w:lastRenderedPageBreak/>
        <w:drawing>
          <wp:inline distT="0" distB="0" distL="0" distR="0" wp14:anchorId="3200986D" wp14:editId="5BE46C61">
            <wp:extent cx="9249410" cy="610161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49410" cy="6101613"/>
                    </a:xfrm>
                    <a:prstGeom prst="rect">
                      <a:avLst/>
                    </a:prstGeom>
                    <a:noFill/>
                    <a:ln>
                      <a:noFill/>
                    </a:ln>
                  </pic:spPr>
                </pic:pic>
              </a:graphicData>
            </a:graphic>
          </wp:inline>
        </w:drawing>
      </w:r>
      <w:r w:rsidR="00AC5245">
        <w:br w:type="page"/>
      </w:r>
    </w:p>
    <w:p w:rsidR="00AC5245" w:rsidRPr="000C3100" w:rsidRDefault="00DA7DD9">
      <w:pPr>
        <w:widowControl w:val="0"/>
        <w:tabs>
          <w:tab w:val="left" w:pos="3686"/>
        </w:tabs>
        <w:suppressAutoHyphens/>
        <w:spacing w:line="360" w:lineRule="auto"/>
        <w:jc w:val="both"/>
        <w:rPr>
          <w:sz w:val="26"/>
          <w:szCs w:val="26"/>
        </w:rPr>
      </w:pPr>
      <w:r w:rsidRPr="00DA7DD9">
        <w:rPr>
          <w:noProof/>
        </w:rPr>
        <w:lastRenderedPageBreak/>
        <w:drawing>
          <wp:inline distT="0" distB="0" distL="0" distR="0" wp14:anchorId="651EBCD2" wp14:editId="673EC098">
            <wp:extent cx="9249410" cy="5352137"/>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49410" cy="5352137"/>
                    </a:xfrm>
                    <a:prstGeom prst="rect">
                      <a:avLst/>
                    </a:prstGeom>
                    <a:noFill/>
                    <a:ln>
                      <a:noFill/>
                    </a:ln>
                  </pic:spPr>
                </pic:pic>
              </a:graphicData>
            </a:graphic>
          </wp:inline>
        </w:drawing>
      </w:r>
    </w:p>
    <w:p w:rsidR="007E4F5A" w:rsidRDefault="007E4F5A" w:rsidP="00020DA9">
      <w:pPr>
        <w:pStyle w:val="af8"/>
        <w:spacing w:line="360" w:lineRule="auto"/>
        <w:jc w:val="right"/>
        <w:rPr>
          <w:b w:val="0"/>
          <w:iCs/>
          <w:caps w:val="0"/>
          <w:sz w:val="26"/>
          <w:szCs w:val="26"/>
        </w:rPr>
      </w:pPr>
    </w:p>
    <w:p w:rsidR="0028091C" w:rsidRDefault="0028091C" w:rsidP="00020DA9">
      <w:pPr>
        <w:pStyle w:val="af8"/>
        <w:spacing w:line="360" w:lineRule="auto"/>
        <w:jc w:val="right"/>
        <w:rPr>
          <w:b w:val="0"/>
          <w:iCs/>
          <w:caps w:val="0"/>
          <w:sz w:val="26"/>
          <w:szCs w:val="26"/>
        </w:rPr>
      </w:pPr>
    </w:p>
    <w:p w:rsidR="0028091C" w:rsidRDefault="0057173B" w:rsidP="0028091C">
      <w:r w:rsidRPr="0057173B">
        <w:lastRenderedPageBreak/>
        <w:t xml:space="preserve"> </w:t>
      </w:r>
      <w:r w:rsidR="00DA7DD9" w:rsidRPr="00DA7DD9">
        <w:rPr>
          <w:noProof/>
        </w:rPr>
        <w:drawing>
          <wp:inline distT="0" distB="0" distL="0" distR="0" wp14:anchorId="6D6F6E2B" wp14:editId="66E2577D">
            <wp:extent cx="9249410" cy="5405041"/>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49410" cy="5405041"/>
                    </a:xfrm>
                    <a:prstGeom prst="rect">
                      <a:avLst/>
                    </a:prstGeom>
                    <a:noFill/>
                    <a:ln>
                      <a:noFill/>
                    </a:ln>
                  </pic:spPr>
                </pic:pic>
              </a:graphicData>
            </a:graphic>
          </wp:inline>
        </w:drawing>
      </w:r>
      <w:r w:rsidR="0028091C">
        <w:br w:type="page"/>
      </w:r>
    </w:p>
    <w:p w:rsidR="0028091C" w:rsidRDefault="00DA7DD9" w:rsidP="00020DA9">
      <w:pPr>
        <w:pStyle w:val="af8"/>
        <w:spacing w:line="360" w:lineRule="auto"/>
        <w:jc w:val="right"/>
        <w:rPr>
          <w:b w:val="0"/>
          <w:iCs/>
          <w:caps w:val="0"/>
          <w:sz w:val="26"/>
          <w:szCs w:val="26"/>
        </w:rPr>
      </w:pPr>
      <w:r w:rsidRPr="00DA7DD9">
        <w:rPr>
          <w:noProof/>
        </w:rPr>
        <w:lastRenderedPageBreak/>
        <w:drawing>
          <wp:inline distT="0" distB="0" distL="0" distR="0" wp14:anchorId="14433798" wp14:editId="71B88C3F">
            <wp:extent cx="9249410" cy="5951718"/>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49410" cy="5951718"/>
                    </a:xfrm>
                    <a:prstGeom prst="rect">
                      <a:avLst/>
                    </a:prstGeom>
                    <a:noFill/>
                    <a:ln>
                      <a:noFill/>
                    </a:ln>
                  </pic:spPr>
                </pic:pic>
              </a:graphicData>
            </a:graphic>
          </wp:inline>
        </w:drawing>
      </w:r>
      <w:r w:rsidRPr="00DA7DD9">
        <w:rPr>
          <w:bCs w:val="0"/>
          <w:iCs/>
          <w:noProof/>
          <w:sz w:val="26"/>
          <w:szCs w:val="26"/>
        </w:rPr>
        <w:t xml:space="preserve"> </w:t>
      </w:r>
      <w:r w:rsidRPr="00DA7DD9">
        <w:rPr>
          <w:noProof/>
        </w:rPr>
        <w:lastRenderedPageBreak/>
        <w:drawing>
          <wp:inline distT="0" distB="0" distL="0" distR="0" wp14:anchorId="4FE93868" wp14:editId="4125E0CC">
            <wp:extent cx="9249410" cy="5175790"/>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49410" cy="5175790"/>
                    </a:xfrm>
                    <a:prstGeom prst="rect">
                      <a:avLst/>
                    </a:prstGeom>
                    <a:noFill/>
                    <a:ln>
                      <a:noFill/>
                    </a:ln>
                  </pic:spPr>
                </pic:pic>
              </a:graphicData>
            </a:graphic>
          </wp:inline>
        </w:drawing>
      </w:r>
      <w:r w:rsidRPr="00DA7DD9">
        <w:rPr>
          <w:bCs w:val="0"/>
          <w:iCs/>
          <w:noProof/>
          <w:sz w:val="26"/>
          <w:szCs w:val="26"/>
        </w:rPr>
        <w:t xml:space="preserve"> </w:t>
      </w:r>
      <w:r w:rsidRPr="00DA7DD9">
        <w:rPr>
          <w:noProof/>
        </w:rPr>
        <w:lastRenderedPageBreak/>
        <w:drawing>
          <wp:inline distT="0" distB="0" distL="0" distR="0" wp14:anchorId="652DC4FA" wp14:editId="27EAA6FA">
            <wp:extent cx="9249410" cy="5986987"/>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49410" cy="5986987"/>
                    </a:xfrm>
                    <a:prstGeom prst="rect">
                      <a:avLst/>
                    </a:prstGeom>
                    <a:noFill/>
                    <a:ln>
                      <a:noFill/>
                    </a:ln>
                  </pic:spPr>
                </pic:pic>
              </a:graphicData>
            </a:graphic>
          </wp:inline>
        </w:drawing>
      </w:r>
      <w:r w:rsidRPr="00DA7DD9">
        <w:rPr>
          <w:bCs w:val="0"/>
          <w:iCs/>
          <w:noProof/>
          <w:sz w:val="26"/>
          <w:szCs w:val="26"/>
        </w:rPr>
        <w:t xml:space="preserve"> </w:t>
      </w:r>
      <w:r w:rsidRPr="00DA7DD9">
        <w:rPr>
          <w:noProof/>
        </w:rPr>
        <w:lastRenderedPageBreak/>
        <w:drawing>
          <wp:inline distT="0" distB="0" distL="0" distR="0" wp14:anchorId="70149DD5" wp14:editId="61F7EC7D">
            <wp:extent cx="9249410" cy="6136882"/>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49410" cy="6136882"/>
                    </a:xfrm>
                    <a:prstGeom prst="rect">
                      <a:avLst/>
                    </a:prstGeom>
                    <a:noFill/>
                    <a:ln>
                      <a:noFill/>
                    </a:ln>
                  </pic:spPr>
                </pic:pic>
              </a:graphicData>
            </a:graphic>
          </wp:inline>
        </w:drawing>
      </w:r>
      <w:r w:rsidRPr="00DA7DD9">
        <w:rPr>
          <w:bCs w:val="0"/>
          <w:iCs/>
          <w:noProof/>
          <w:sz w:val="26"/>
          <w:szCs w:val="26"/>
        </w:rPr>
        <w:t xml:space="preserve"> </w:t>
      </w:r>
      <w:r w:rsidRPr="00DA7DD9">
        <w:rPr>
          <w:noProof/>
        </w:rPr>
        <w:lastRenderedPageBreak/>
        <w:drawing>
          <wp:inline distT="0" distB="0" distL="0" distR="0" wp14:anchorId="7F3857D7" wp14:editId="2F8ECA8B">
            <wp:extent cx="9249410" cy="2239609"/>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49410" cy="2239609"/>
                    </a:xfrm>
                    <a:prstGeom prst="rect">
                      <a:avLst/>
                    </a:prstGeom>
                    <a:noFill/>
                    <a:ln>
                      <a:noFill/>
                    </a:ln>
                  </pic:spPr>
                </pic:pic>
              </a:graphicData>
            </a:graphic>
          </wp:inline>
        </w:drawing>
      </w:r>
    </w:p>
    <w:p w:rsidR="0028091C" w:rsidRDefault="0028091C" w:rsidP="0028091C"/>
    <w:p w:rsidR="0028091C" w:rsidRDefault="0028091C" w:rsidP="0028091C">
      <w:r>
        <w:br w:type="page"/>
      </w:r>
    </w:p>
    <w:tbl>
      <w:tblPr>
        <w:tblW w:w="8946" w:type="dxa"/>
        <w:tblInd w:w="93" w:type="dxa"/>
        <w:tblLayout w:type="fixed"/>
        <w:tblLook w:val="00A0" w:firstRow="1" w:lastRow="0" w:firstColumn="1" w:lastColumn="0" w:noHBand="0" w:noVBand="0"/>
      </w:tblPr>
      <w:tblGrid>
        <w:gridCol w:w="547"/>
        <w:gridCol w:w="1170"/>
        <w:gridCol w:w="825"/>
        <w:gridCol w:w="3400"/>
        <w:gridCol w:w="960"/>
        <w:gridCol w:w="1776"/>
        <w:gridCol w:w="268"/>
      </w:tblGrid>
      <w:tr w:rsidR="007E4F5A" w:rsidRPr="000C3100" w:rsidTr="003D4296">
        <w:trPr>
          <w:trHeight w:val="255"/>
        </w:trPr>
        <w:tc>
          <w:tcPr>
            <w:tcW w:w="547" w:type="dxa"/>
            <w:tcBorders>
              <w:top w:val="nil"/>
              <w:left w:val="nil"/>
              <w:bottom w:val="nil"/>
              <w:right w:val="nil"/>
            </w:tcBorders>
            <w:noWrap/>
            <w:vAlign w:val="bottom"/>
          </w:tcPr>
          <w:p w:rsidR="007E4F5A" w:rsidRPr="000C3100" w:rsidRDefault="007E4F5A" w:rsidP="004C6EB6">
            <w:pPr>
              <w:rPr>
                <w:sz w:val="20"/>
                <w:szCs w:val="20"/>
              </w:rPr>
            </w:pPr>
          </w:p>
        </w:tc>
        <w:tc>
          <w:tcPr>
            <w:tcW w:w="1170" w:type="dxa"/>
            <w:tcBorders>
              <w:top w:val="nil"/>
              <w:left w:val="nil"/>
              <w:bottom w:val="nil"/>
              <w:right w:val="nil"/>
            </w:tcBorders>
            <w:noWrap/>
            <w:vAlign w:val="bottom"/>
          </w:tcPr>
          <w:p w:rsidR="007E4F5A" w:rsidRPr="000C3100" w:rsidRDefault="007E4F5A" w:rsidP="004C6EB6">
            <w:pPr>
              <w:rPr>
                <w:sz w:val="20"/>
                <w:szCs w:val="20"/>
              </w:rPr>
            </w:pPr>
          </w:p>
        </w:tc>
        <w:tc>
          <w:tcPr>
            <w:tcW w:w="825" w:type="dxa"/>
            <w:tcBorders>
              <w:top w:val="nil"/>
              <w:left w:val="nil"/>
              <w:bottom w:val="nil"/>
              <w:right w:val="nil"/>
            </w:tcBorders>
            <w:noWrap/>
            <w:vAlign w:val="bottom"/>
          </w:tcPr>
          <w:p w:rsidR="007E4F5A" w:rsidRPr="000C3100" w:rsidRDefault="007E4F5A" w:rsidP="004C6EB6">
            <w:pPr>
              <w:jc w:val="center"/>
              <w:rPr>
                <w:sz w:val="20"/>
                <w:szCs w:val="20"/>
              </w:rPr>
            </w:pPr>
          </w:p>
        </w:tc>
        <w:tc>
          <w:tcPr>
            <w:tcW w:w="3400" w:type="dxa"/>
            <w:tcBorders>
              <w:top w:val="nil"/>
              <w:left w:val="nil"/>
              <w:bottom w:val="nil"/>
              <w:right w:val="nil"/>
            </w:tcBorders>
            <w:noWrap/>
            <w:vAlign w:val="bottom"/>
          </w:tcPr>
          <w:p w:rsidR="007E4F5A" w:rsidRPr="000C3100" w:rsidRDefault="007E4F5A" w:rsidP="004C6EB6">
            <w:pPr>
              <w:rPr>
                <w:sz w:val="20"/>
                <w:szCs w:val="20"/>
              </w:rPr>
            </w:pPr>
          </w:p>
        </w:tc>
        <w:tc>
          <w:tcPr>
            <w:tcW w:w="960" w:type="dxa"/>
            <w:tcBorders>
              <w:top w:val="nil"/>
              <w:left w:val="nil"/>
              <w:bottom w:val="nil"/>
              <w:right w:val="nil"/>
            </w:tcBorders>
            <w:noWrap/>
            <w:vAlign w:val="bottom"/>
          </w:tcPr>
          <w:p w:rsidR="007E4F5A" w:rsidRPr="000C3100" w:rsidRDefault="007E4F5A" w:rsidP="004C6EB6">
            <w:pPr>
              <w:jc w:val="center"/>
              <w:rPr>
                <w:sz w:val="20"/>
                <w:szCs w:val="20"/>
              </w:rPr>
            </w:pPr>
          </w:p>
        </w:tc>
        <w:tc>
          <w:tcPr>
            <w:tcW w:w="1776" w:type="dxa"/>
            <w:tcBorders>
              <w:top w:val="nil"/>
              <w:left w:val="nil"/>
              <w:bottom w:val="nil"/>
              <w:right w:val="nil"/>
            </w:tcBorders>
            <w:noWrap/>
            <w:vAlign w:val="bottom"/>
          </w:tcPr>
          <w:p w:rsidR="007E4F5A" w:rsidRPr="000C3100" w:rsidRDefault="007E4F5A" w:rsidP="004C6EB6">
            <w:pPr>
              <w:jc w:val="right"/>
              <w:rPr>
                <w:sz w:val="20"/>
              </w:rPr>
            </w:pPr>
          </w:p>
        </w:tc>
        <w:tc>
          <w:tcPr>
            <w:tcW w:w="268" w:type="dxa"/>
            <w:tcBorders>
              <w:top w:val="nil"/>
              <w:left w:val="nil"/>
              <w:bottom w:val="nil"/>
              <w:right w:val="nil"/>
            </w:tcBorders>
            <w:noWrap/>
            <w:vAlign w:val="bottom"/>
          </w:tcPr>
          <w:p w:rsidR="007E4F5A" w:rsidRPr="000C3100" w:rsidRDefault="007E4F5A" w:rsidP="004C6EB6">
            <w:pPr>
              <w:jc w:val="right"/>
              <w:rPr>
                <w:sz w:val="20"/>
              </w:rPr>
            </w:pPr>
          </w:p>
        </w:tc>
      </w:tr>
    </w:tbl>
    <w:p w:rsidR="003D4296" w:rsidRPr="000C3100" w:rsidRDefault="003D4296" w:rsidP="003D4296">
      <w:pPr>
        <w:pStyle w:val="af8"/>
        <w:spacing w:line="360" w:lineRule="auto"/>
        <w:jc w:val="right"/>
        <w:rPr>
          <w:b w:val="0"/>
          <w:iCs/>
          <w:caps w:val="0"/>
          <w:sz w:val="26"/>
          <w:szCs w:val="26"/>
        </w:rPr>
      </w:pPr>
      <w:r w:rsidRPr="000C3100">
        <w:rPr>
          <w:b w:val="0"/>
          <w:iCs/>
          <w:caps w:val="0"/>
          <w:sz w:val="26"/>
          <w:szCs w:val="26"/>
        </w:rPr>
        <w:t>Приложение №</w:t>
      </w:r>
      <w:r w:rsidR="00C25657">
        <w:rPr>
          <w:b w:val="0"/>
          <w:iCs/>
          <w:caps w:val="0"/>
          <w:sz w:val="26"/>
          <w:szCs w:val="26"/>
        </w:rPr>
        <w:t>3</w:t>
      </w:r>
    </w:p>
    <w:p w:rsidR="003D4296" w:rsidRPr="000C3100" w:rsidRDefault="003D4296" w:rsidP="003D4296">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3D4296" w:rsidRPr="000C3100" w:rsidRDefault="003D4296" w:rsidP="003D4296">
      <w:pPr>
        <w:pStyle w:val="af8"/>
        <w:spacing w:line="360" w:lineRule="auto"/>
        <w:jc w:val="right"/>
        <w:rPr>
          <w:b w:val="0"/>
          <w:iCs/>
          <w:caps w:val="0"/>
          <w:sz w:val="26"/>
          <w:szCs w:val="26"/>
        </w:rPr>
      </w:pPr>
      <w:r w:rsidRPr="000C3100">
        <w:rPr>
          <w:b w:val="0"/>
          <w:iCs/>
          <w:caps w:val="0"/>
          <w:sz w:val="26"/>
          <w:szCs w:val="26"/>
        </w:rPr>
        <w:t>от «___</w:t>
      </w:r>
      <w:proofErr w:type="gramStart"/>
      <w:r w:rsidRPr="000C3100">
        <w:rPr>
          <w:b w:val="0"/>
          <w:iCs/>
          <w:caps w:val="0"/>
          <w:sz w:val="26"/>
          <w:szCs w:val="26"/>
        </w:rPr>
        <w:t>_»_</w:t>
      </w:r>
      <w:proofErr w:type="gramEnd"/>
      <w:r w:rsidRPr="000C3100">
        <w:rPr>
          <w:b w:val="0"/>
          <w:iCs/>
          <w:caps w:val="0"/>
          <w:sz w:val="26"/>
          <w:szCs w:val="26"/>
        </w:rPr>
        <w:t xml:space="preserve">_______201___г.   </w:t>
      </w:r>
    </w:p>
    <w:p w:rsidR="003D4296" w:rsidRPr="000C3100" w:rsidRDefault="003D4296" w:rsidP="003D4296">
      <w:pPr>
        <w:pStyle w:val="11"/>
        <w:jc w:val="center"/>
        <w:rPr>
          <w:iCs/>
          <w:caps/>
          <w:sz w:val="26"/>
          <w:szCs w:val="26"/>
          <w:lang w:val="ru-RU"/>
        </w:rPr>
      </w:pPr>
      <w:r w:rsidRPr="000C3100">
        <w:rPr>
          <w:iCs/>
          <w:caps/>
          <w:sz w:val="26"/>
          <w:szCs w:val="26"/>
          <w:lang w:val="ru-RU"/>
        </w:rPr>
        <w:t xml:space="preserve"> </w:t>
      </w:r>
    </w:p>
    <w:p w:rsidR="003D4296" w:rsidRPr="000C3100" w:rsidRDefault="003D4296" w:rsidP="003D4296">
      <w:pPr>
        <w:pStyle w:val="33"/>
        <w:spacing w:before="120"/>
        <w:ind w:left="425"/>
        <w:rPr>
          <w:sz w:val="26"/>
          <w:szCs w:val="26"/>
        </w:rPr>
      </w:pPr>
    </w:p>
    <w:p w:rsidR="003D4296" w:rsidRPr="000C3100" w:rsidRDefault="003D4296" w:rsidP="003D4296">
      <w:pPr>
        <w:pStyle w:val="11"/>
        <w:jc w:val="center"/>
        <w:rPr>
          <w:b/>
          <w:sz w:val="26"/>
          <w:szCs w:val="26"/>
          <w:lang w:val="ru-RU"/>
        </w:rPr>
      </w:pPr>
      <w:r w:rsidRPr="000C3100">
        <w:rPr>
          <w:b/>
          <w:sz w:val="26"/>
          <w:szCs w:val="26"/>
          <w:lang w:val="ru-RU"/>
        </w:rPr>
        <w:t xml:space="preserve">График выполнения обязательств </w:t>
      </w:r>
    </w:p>
    <w:p w:rsidR="003D4296" w:rsidRPr="000C3100" w:rsidRDefault="003D4296" w:rsidP="003D4296">
      <w:pPr>
        <w:pStyle w:val="11"/>
        <w:jc w:val="center"/>
        <w:rPr>
          <w:b/>
          <w:sz w:val="24"/>
          <w:szCs w:val="24"/>
          <w:lang w:val="ru-RU"/>
        </w:rPr>
      </w:pPr>
    </w:p>
    <w:tbl>
      <w:tblPr>
        <w:tblW w:w="5396" w:type="pct"/>
        <w:tblLook w:val="00A0" w:firstRow="1" w:lastRow="0" w:firstColumn="1" w:lastColumn="0" w:noHBand="0" w:noVBand="0"/>
      </w:tblPr>
      <w:tblGrid>
        <w:gridCol w:w="588"/>
        <w:gridCol w:w="2610"/>
        <w:gridCol w:w="2936"/>
        <w:gridCol w:w="2515"/>
        <w:gridCol w:w="412"/>
        <w:gridCol w:w="2732"/>
        <w:gridCol w:w="3927"/>
      </w:tblGrid>
      <w:tr w:rsidR="003D4296" w:rsidRPr="000C3100" w:rsidTr="004D295E">
        <w:tc>
          <w:tcPr>
            <w:tcW w:w="187" w:type="pct"/>
          </w:tcPr>
          <w:p w:rsidR="003D4296" w:rsidRPr="000C3100" w:rsidRDefault="003D4296" w:rsidP="004D295E">
            <w:pPr>
              <w:pStyle w:val="11"/>
              <w:jc w:val="center"/>
              <w:rPr>
                <w:sz w:val="18"/>
                <w:szCs w:val="18"/>
                <w:lang w:val="ru-RU"/>
              </w:rPr>
            </w:pPr>
            <w:r w:rsidRPr="000C3100">
              <w:rPr>
                <w:sz w:val="18"/>
                <w:szCs w:val="18"/>
                <w:lang w:val="ru-RU"/>
              </w:rPr>
              <w:t>№</w:t>
            </w:r>
          </w:p>
        </w:tc>
        <w:tc>
          <w:tcPr>
            <w:tcW w:w="830" w:type="pct"/>
          </w:tcPr>
          <w:p w:rsidR="003D4296" w:rsidRPr="000C3100" w:rsidRDefault="003D4296" w:rsidP="004D295E">
            <w:pPr>
              <w:pStyle w:val="11"/>
              <w:jc w:val="center"/>
              <w:rPr>
                <w:sz w:val="18"/>
                <w:szCs w:val="18"/>
                <w:lang w:val="ru-RU"/>
              </w:rPr>
            </w:pPr>
            <w:r w:rsidRPr="000C3100">
              <w:rPr>
                <w:sz w:val="18"/>
                <w:szCs w:val="18"/>
                <w:lang w:val="ru-RU"/>
              </w:rPr>
              <w:t>Наименование обязательств</w:t>
            </w:r>
          </w:p>
        </w:tc>
        <w:tc>
          <w:tcPr>
            <w:tcW w:w="934" w:type="pct"/>
          </w:tcPr>
          <w:p w:rsidR="003D4296" w:rsidRPr="000C3100" w:rsidRDefault="003D4296" w:rsidP="004D295E">
            <w:pPr>
              <w:pStyle w:val="11"/>
              <w:jc w:val="center"/>
              <w:rPr>
                <w:sz w:val="18"/>
                <w:szCs w:val="18"/>
                <w:lang w:val="ru-RU"/>
              </w:rPr>
            </w:pPr>
            <w:r w:rsidRPr="000C3100">
              <w:rPr>
                <w:sz w:val="18"/>
                <w:szCs w:val="18"/>
                <w:lang w:val="ru-RU"/>
              </w:rPr>
              <w:t>Состав обязательств</w:t>
            </w:r>
          </w:p>
        </w:tc>
        <w:tc>
          <w:tcPr>
            <w:tcW w:w="800" w:type="pct"/>
          </w:tcPr>
          <w:p w:rsidR="003D4296" w:rsidRPr="000C3100" w:rsidRDefault="003D4296" w:rsidP="004D295E">
            <w:pPr>
              <w:pStyle w:val="11"/>
              <w:jc w:val="center"/>
              <w:rPr>
                <w:sz w:val="18"/>
                <w:szCs w:val="18"/>
                <w:lang w:val="ru-RU"/>
              </w:rPr>
            </w:pPr>
            <w:r w:rsidRPr="000C3100">
              <w:rPr>
                <w:sz w:val="18"/>
                <w:szCs w:val="18"/>
                <w:lang w:val="ru-RU"/>
              </w:rPr>
              <w:t>Дата начала выполнения обязательств</w:t>
            </w:r>
          </w:p>
        </w:tc>
        <w:tc>
          <w:tcPr>
            <w:tcW w:w="1000" w:type="pct"/>
            <w:gridSpan w:val="2"/>
          </w:tcPr>
          <w:p w:rsidR="003D4296" w:rsidRPr="000C3100" w:rsidRDefault="003D4296" w:rsidP="004D295E">
            <w:pPr>
              <w:pStyle w:val="11"/>
              <w:jc w:val="center"/>
              <w:rPr>
                <w:sz w:val="18"/>
                <w:szCs w:val="18"/>
                <w:lang w:val="ru-RU"/>
              </w:rPr>
            </w:pPr>
            <w:r w:rsidRPr="000C3100">
              <w:rPr>
                <w:sz w:val="18"/>
                <w:szCs w:val="18"/>
                <w:lang w:val="ru-RU"/>
              </w:rPr>
              <w:t>Дата окончания выполнения обязательств</w:t>
            </w:r>
          </w:p>
        </w:tc>
        <w:tc>
          <w:tcPr>
            <w:tcW w:w="1249" w:type="pct"/>
          </w:tcPr>
          <w:p w:rsidR="003D4296" w:rsidRPr="000C3100" w:rsidRDefault="003D4296" w:rsidP="004D295E">
            <w:pPr>
              <w:pStyle w:val="11"/>
              <w:jc w:val="center"/>
              <w:rPr>
                <w:sz w:val="18"/>
                <w:szCs w:val="18"/>
                <w:lang w:val="ru-RU"/>
              </w:rPr>
            </w:pPr>
            <w:r w:rsidRPr="000C3100">
              <w:rPr>
                <w:sz w:val="18"/>
                <w:szCs w:val="18"/>
                <w:lang w:val="ru-RU"/>
              </w:rPr>
              <w:t xml:space="preserve">Полученный результат, </w:t>
            </w:r>
          </w:p>
          <w:p w:rsidR="003D4296" w:rsidRPr="000C3100" w:rsidRDefault="003D4296" w:rsidP="004D295E">
            <w:pPr>
              <w:pStyle w:val="11"/>
              <w:jc w:val="center"/>
              <w:rPr>
                <w:sz w:val="18"/>
                <w:szCs w:val="18"/>
                <w:lang w:val="ru-RU"/>
              </w:rPr>
            </w:pPr>
            <w:r w:rsidRPr="000C3100">
              <w:rPr>
                <w:sz w:val="18"/>
                <w:szCs w:val="18"/>
                <w:lang w:val="ru-RU"/>
              </w:rPr>
              <w:t>отчетные документы</w:t>
            </w:r>
          </w:p>
        </w:tc>
      </w:tr>
      <w:tr w:rsidR="003D4296" w:rsidRPr="000C3100" w:rsidTr="004D295E">
        <w:trPr>
          <w:trHeight w:val="424"/>
        </w:trPr>
        <w:tc>
          <w:tcPr>
            <w:tcW w:w="187" w:type="pct"/>
          </w:tcPr>
          <w:p w:rsidR="003D4296" w:rsidRPr="000C3100" w:rsidRDefault="003D4296" w:rsidP="004D295E">
            <w:pPr>
              <w:pStyle w:val="11"/>
              <w:jc w:val="center"/>
              <w:rPr>
                <w:sz w:val="18"/>
                <w:lang w:val="ru-RU"/>
              </w:rPr>
            </w:pPr>
            <w:r w:rsidRPr="000C3100">
              <w:rPr>
                <w:sz w:val="18"/>
                <w:lang w:val="ru-RU"/>
              </w:rPr>
              <w:t>1</w:t>
            </w:r>
          </w:p>
        </w:tc>
        <w:tc>
          <w:tcPr>
            <w:tcW w:w="830" w:type="pct"/>
          </w:tcPr>
          <w:p w:rsidR="003D4296" w:rsidRPr="000C3100" w:rsidRDefault="003D4296" w:rsidP="004D295E">
            <w:pPr>
              <w:pStyle w:val="11"/>
              <w:rPr>
                <w:sz w:val="18"/>
                <w:lang w:val="ru-RU"/>
              </w:rPr>
            </w:pPr>
            <w:r>
              <w:rPr>
                <w:sz w:val="18"/>
                <w:lang w:val="ru-RU"/>
              </w:rPr>
              <w:t>Разработка проектно-сметной документации</w:t>
            </w:r>
          </w:p>
        </w:tc>
        <w:tc>
          <w:tcPr>
            <w:tcW w:w="934" w:type="pct"/>
          </w:tcPr>
          <w:p w:rsidR="003D4296" w:rsidRPr="003D4296" w:rsidRDefault="003D4296" w:rsidP="004D295E">
            <w:pPr>
              <w:pStyle w:val="11"/>
              <w:rPr>
                <w:sz w:val="18"/>
                <w:szCs w:val="18"/>
                <w:lang w:val="ru-RU"/>
              </w:rPr>
            </w:pPr>
            <w:r>
              <w:rPr>
                <w:sz w:val="18"/>
                <w:szCs w:val="18"/>
                <w:lang w:val="ru-RU"/>
              </w:rPr>
              <w:t xml:space="preserve">Изготовление проекта переноса </w:t>
            </w:r>
            <w:proofErr w:type="spellStart"/>
            <w:r>
              <w:rPr>
                <w:sz w:val="18"/>
                <w:szCs w:val="18"/>
                <w:lang w:val="ru-RU"/>
              </w:rPr>
              <w:t>электрощитовых</w:t>
            </w:r>
            <w:proofErr w:type="spellEnd"/>
          </w:p>
        </w:tc>
        <w:tc>
          <w:tcPr>
            <w:tcW w:w="800" w:type="pct"/>
          </w:tcPr>
          <w:p w:rsidR="003D4296" w:rsidRPr="003D4296" w:rsidRDefault="00693D7C" w:rsidP="004D295E">
            <w:pPr>
              <w:pStyle w:val="11"/>
              <w:rPr>
                <w:sz w:val="18"/>
                <w:szCs w:val="18"/>
                <w:lang w:val="ru-RU"/>
              </w:rPr>
            </w:pPr>
            <w:r>
              <w:rPr>
                <w:sz w:val="18"/>
                <w:szCs w:val="18"/>
                <w:lang w:val="ru-RU"/>
              </w:rPr>
              <w:t>После подписания договора</w:t>
            </w:r>
          </w:p>
        </w:tc>
        <w:tc>
          <w:tcPr>
            <w:tcW w:w="1000" w:type="pct"/>
            <w:gridSpan w:val="2"/>
          </w:tcPr>
          <w:p w:rsidR="003D4296" w:rsidRPr="003D4296" w:rsidRDefault="0061134B" w:rsidP="00D24CFA">
            <w:pPr>
              <w:pStyle w:val="11"/>
              <w:jc w:val="center"/>
              <w:rPr>
                <w:sz w:val="18"/>
                <w:szCs w:val="18"/>
                <w:lang w:val="ru-RU"/>
              </w:rPr>
            </w:pPr>
            <w:r>
              <w:rPr>
                <w:sz w:val="18"/>
                <w:szCs w:val="18"/>
                <w:lang w:val="ru-RU"/>
              </w:rPr>
              <w:t xml:space="preserve">На </w:t>
            </w:r>
            <w:r w:rsidR="00693D7C">
              <w:rPr>
                <w:sz w:val="18"/>
                <w:szCs w:val="18"/>
                <w:lang w:val="ru-RU"/>
              </w:rPr>
              <w:t>5(пят</w:t>
            </w:r>
            <w:r>
              <w:rPr>
                <w:sz w:val="18"/>
                <w:szCs w:val="18"/>
                <w:lang w:val="ru-RU"/>
              </w:rPr>
              <w:t>ый</w:t>
            </w:r>
            <w:r w:rsidR="00693D7C">
              <w:rPr>
                <w:sz w:val="18"/>
                <w:szCs w:val="18"/>
                <w:lang w:val="ru-RU"/>
              </w:rPr>
              <w:t>)</w:t>
            </w:r>
            <w:r>
              <w:rPr>
                <w:sz w:val="18"/>
                <w:szCs w:val="18"/>
                <w:lang w:val="ru-RU"/>
              </w:rPr>
              <w:t xml:space="preserve"> календарный</w:t>
            </w:r>
            <w:r w:rsidR="00693D7C">
              <w:rPr>
                <w:sz w:val="18"/>
                <w:szCs w:val="18"/>
                <w:lang w:val="ru-RU"/>
              </w:rPr>
              <w:t xml:space="preserve"> </w:t>
            </w:r>
            <w:r w:rsidR="003D4296">
              <w:rPr>
                <w:sz w:val="18"/>
                <w:szCs w:val="18"/>
                <w:lang w:val="ru-RU"/>
              </w:rPr>
              <w:t xml:space="preserve"> </w:t>
            </w:r>
            <w:r w:rsidR="00693D7C">
              <w:rPr>
                <w:sz w:val="18"/>
                <w:szCs w:val="18"/>
                <w:lang w:val="ru-RU"/>
              </w:rPr>
              <w:t>д</w:t>
            </w:r>
            <w:r w:rsidR="00D24CFA">
              <w:rPr>
                <w:sz w:val="18"/>
                <w:szCs w:val="18"/>
                <w:lang w:val="ru-RU"/>
              </w:rPr>
              <w:t>ень</w:t>
            </w:r>
            <w:r w:rsidR="00693D7C">
              <w:rPr>
                <w:sz w:val="18"/>
                <w:szCs w:val="18"/>
                <w:lang w:val="ru-RU"/>
              </w:rPr>
              <w:t xml:space="preserve"> со дня подписания договора</w:t>
            </w:r>
          </w:p>
        </w:tc>
        <w:tc>
          <w:tcPr>
            <w:tcW w:w="1249" w:type="pct"/>
          </w:tcPr>
          <w:p w:rsidR="006039A4" w:rsidRDefault="006039A4" w:rsidP="004D295E">
            <w:pPr>
              <w:pStyle w:val="11"/>
              <w:rPr>
                <w:sz w:val="18"/>
                <w:szCs w:val="18"/>
                <w:lang w:val="ru-RU"/>
              </w:rPr>
            </w:pPr>
            <w:r>
              <w:rPr>
                <w:sz w:val="18"/>
                <w:szCs w:val="18"/>
                <w:lang w:val="ru-RU"/>
              </w:rPr>
              <w:t xml:space="preserve">   </w:t>
            </w:r>
            <w:r w:rsidR="003D4296">
              <w:rPr>
                <w:sz w:val="18"/>
                <w:szCs w:val="18"/>
                <w:lang w:val="ru-RU"/>
              </w:rPr>
              <w:t xml:space="preserve">Рабочий проект по переносу </w:t>
            </w:r>
            <w:r>
              <w:rPr>
                <w:sz w:val="18"/>
                <w:szCs w:val="18"/>
                <w:lang w:val="ru-RU"/>
              </w:rPr>
              <w:t xml:space="preserve">            </w:t>
            </w:r>
          </w:p>
          <w:p w:rsidR="003D4296" w:rsidRPr="000C3100" w:rsidRDefault="006039A4" w:rsidP="004D295E">
            <w:pPr>
              <w:pStyle w:val="11"/>
              <w:rPr>
                <w:sz w:val="18"/>
                <w:szCs w:val="18"/>
                <w:lang w:val="ru-RU"/>
              </w:rPr>
            </w:pPr>
            <w:r>
              <w:rPr>
                <w:sz w:val="18"/>
                <w:szCs w:val="18"/>
                <w:lang w:val="ru-RU"/>
              </w:rPr>
              <w:t xml:space="preserve">          </w:t>
            </w:r>
            <w:proofErr w:type="spellStart"/>
            <w:r w:rsidR="003D4296">
              <w:rPr>
                <w:sz w:val="18"/>
                <w:szCs w:val="18"/>
                <w:lang w:val="ru-RU"/>
              </w:rPr>
              <w:t>электрощитовых</w:t>
            </w:r>
            <w:proofErr w:type="spellEnd"/>
            <w:r w:rsidR="003D4296">
              <w:rPr>
                <w:sz w:val="18"/>
                <w:szCs w:val="18"/>
                <w:lang w:val="ru-RU"/>
              </w:rPr>
              <w:t xml:space="preserve"> </w:t>
            </w:r>
          </w:p>
        </w:tc>
      </w:tr>
      <w:tr w:rsidR="003D4296" w:rsidRPr="000C3100" w:rsidTr="00977E8D">
        <w:trPr>
          <w:trHeight w:val="461"/>
        </w:trPr>
        <w:tc>
          <w:tcPr>
            <w:tcW w:w="187" w:type="pct"/>
          </w:tcPr>
          <w:p w:rsidR="003D4296" w:rsidRPr="000C3100" w:rsidRDefault="003D4296" w:rsidP="004D295E">
            <w:pPr>
              <w:pStyle w:val="11"/>
              <w:jc w:val="center"/>
              <w:rPr>
                <w:sz w:val="18"/>
                <w:lang w:val="ru-RU"/>
              </w:rPr>
            </w:pPr>
            <w:r w:rsidRPr="000C3100">
              <w:rPr>
                <w:sz w:val="18"/>
                <w:lang w:val="ru-RU"/>
              </w:rPr>
              <w:t>2</w:t>
            </w:r>
          </w:p>
        </w:tc>
        <w:tc>
          <w:tcPr>
            <w:tcW w:w="830" w:type="pct"/>
            <w:vAlign w:val="center"/>
          </w:tcPr>
          <w:p w:rsidR="003D4296" w:rsidRPr="000C3100" w:rsidRDefault="003D4296" w:rsidP="004D295E">
            <w:pPr>
              <w:jc w:val="center"/>
              <w:rPr>
                <w:sz w:val="20"/>
                <w:szCs w:val="20"/>
              </w:rPr>
            </w:pPr>
            <w:r>
              <w:rPr>
                <w:sz w:val="20"/>
                <w:szCs w:val="20"/>
              </w:rPr>
              <w:t xml:space="preserve">Электромонтажные работы по переносу </w:t>
            </w:r>
            <w:proofErr w:type="spellStart"/>
            <w:r>
              <w:rPr>
                <w:sz w:val="20"/>
                <w:szCs w:val="20"/>
              </w:rPr>
              <w:t>электрощитовых</w:t>
            </w:r>
            <w:proofErr w:type="spellEnd"/>
            <w:r>
              <w:rPr>
                <w:sz w:val="20"/>
                <w:szCs w:val="20"/>
              </w:rPr>
              <w:t xml:space="preserve"> с 1 на 2 этаж</w:t>
            </w:r>
          </w:p>
        </w:tc>
        <w:tc>
          <w:tcPr>
            <w:tcW w:w="934" w:type="pct"/>
          </w:tcPr>
          <w:p w:rsidR="003D4296" w:rsidRPr="003D4296" w:rsidRDefault="003D4296" w:rsidP="004D295E">
            <w:pPr>
              <w:pStyle w:val="11"/>
              <w:rPr>
                <w:sz w:val="18"/>
                <w:szCs w:val="18"/>
                <w:lang w:val="ru-RU"/>
              </w:rPr>
            </w:pPr>
            <w:r>
              <w:rPr>
                <w:sz w:val="18"/>
                <w:szCs w:val="18"/>
                <w:lang w:val="ru-RU"/>
              </w:rPr>
              <w:t xml:space="preserve">Выполнение электромонтажных работ по переносу </w:t>
            </w:r>
            <w:proofErr w:type="spellStart"/>
            <w:r>
              <w:rPr>
                <w:sz w:val="18"/>
                <w:szCs w:val="18"/>
                <w:lang w:val="ru-RU"/>
              </w:rPr>
              <w:t>электрощитовых</w:t>
            </w:r>
            <w:proofErr w:type="spellEnd"/>
          </w:p>
        </w:tc>
        <w:tc>
          <w:tcPr>
            <w:tcW w:w="800" w:type="pct"/>
          </w:tcPr>
          <w:p w:rsidR="003D4296" w:rsidRPr="003D4296" w:rsidRDefault="00693D7C" w:rsidP="0061134B">
            <w:pPr>
              <w:pStyle w:val="11"/>
              <w:jc w:val="center"/>
              <w:rPr>
                <w:sz w:val="18"/>
                <w:szCs w:val="18"/>
                <w:lang w:val="ru-RU"/>
              </w:rPr>
            </w:pPr>
            <w:r>
              <w:rPr>
                <w:sz w:val="18"/>
                <w:szCs w:val="18"/>
                <w:lang w:val="ru-RU"/>
              </w:rPr>
              <w:t xml:space="preserve">На 6 </w:t>
            </w:r>
            <w:r w:rsidR="0061134B">
              <w:rPr>
                <w:sz w:val="18"/>
                <w:szCs w:val="18"/>
                <w:lang w:val="ru-RU"/>
              </w:rPr>
              <w:t>календарный</w:t>
            </w:r>
            <w:r>
              <w:rPr>
                <w:sz w:val="18"/>
                <w:szCs w:val="18"/>
                <w:lang w:val="ru-RU"/>
              </w:rPr>
              <w:t xml:space="preserve"> день после подписания договора</w:t>
            </w:r>
          </w:p>
        </w:tc>
        <w:tc>
          <w:tcPr>
            <w:tcW w:w="1000" w:type="pct"/>
            <w:gridSpan w:val="2"/>
          </w:tcPr>
          <w:p w:rsidR="003D4296" w:rsidRPr="003D4296" w:rsidRDefault="0061134B" w:rsidP="00693D7C">
            <w:pPr>
              <w:pStyle w:val="11"/>
              <w:jc w:val="center"/>
              <w:rPr>
                <w:sz w:val="18"/>
                <w:szCs w:val="18"/>
                <w:lang w:val="ru-RU"/>
              </w:rPr>
            </w:pPr>
            <w:r>
              <w:rPr>
                <w:sz w:val="18"/>
                <w:szCs w:val="18"/>
                <w:lang w:val="ru-RU"/>
              </w:rPr>
              <w:t>На 30 (тридцатый) календарный</w:t>
            </w:r>
            <w:r w:rsidR="00693D7C">
              <w:rPr>
                <w:sz w:val="18"/>
                <w:szCs w:val="18"/>
                <w:lang w:val="ru-RU"/>
              </w:rPr>
              <w:t xml:space="preserve"> день после подписания договора</w:t>
            </w:r>
          </w:p>
        </w:tc>
        <w:tc>
          <w:tcPr>
            <w:tcW w:w="1249" w:type="pct"/>
          </w:tcPr>
          <w:p w:rsidR="003D4296" w:rsidRPr="000C3100" w:rsidRDefault="006039A4" w:rsidP="004D295E">
            <w:pPr>
              <w:pStyle w:val="11"/>
              <w:rPr>
                <w:sz w:val="18"/>
                <w:szCs w:val="18"/>
                <w:lang w:val="ru-RU"/>
              </w:rPr>
            </w:pPr>
            <w:r>
              <w:rPr>
                <w:sz w:val="18"/>
                <w:szCs w:val="18"/>
                <w:lang w:val="ru-RU"/>
              </w:rPr>
              <w:t xml:space="preserve">                 КС-2, КС-3</w:t>
            </w:r>
          </w:p>
        </w:tc>
      </w:tr>
      <w:tr w:rsidR="003D4296" w:rsidRPr="000C3100" w:rsidTr="004D295E">
        <w:tblPrEx>
          <w:tblLook w:val="0000" w:firstRow="0" w:lastRow="0" w:firstColumn="0" w:lastColumn="0" w:noHBand="0" w:noVBand="0"/>
        </w:tblPrEx>
        <w:trPr>
          <w:gridBefore w:val="1"/>
          <w:wBefore w:w="187" w:type="pct"/>
        </w:trPr>
        <w:tc>
          <w:tcPr>
            <w:tcW w:w="2695" w:type="pct"/>
            <w:gridSpan w:val="4"/>
          </w:tcPr>
          <w:p w:rsidR="003D4296" w:rsidRPr="000C3100" w:rsidRDefault="003D4296" w:rsidP="004D295E">
            <w:pPr>
              <w:widowControl w:val="0"/>
              <w:suppressAutoHyphens/>
              <w:ind w:left="318"/>
              <w:rPr>
                <w:b/>
                <w:bCs/>
              </w:rPr>
            </w:pPr>
          </w:p>
          <w:p w:rsidR="003D4296" w:rsidRPr="000C3100" w:rsidRDefault="003D4296" w:rsidP="004D295E">
            <w:pPr>
              <w:widowControl w:val="0"/>
              <w:suppressAutoHyphens/>
              <w:ind w:left="318"/>
              <w:rPr>
                <w:b/>
                <w:bCs/>
              </w:rPr>
            </w:pPr>
          </w:p>
          <w:p w:rsidR="003D4296" w:rsidRPr="000C3100" w:rsidRDefault="003D4296" w:rsidP="004D295E">
            <w:pPr>
              <w:widowControl w:val="0"/>
              <w:suppressAutoHyphens/>
              <w:ind w:left="318"/>
              <w:rPr>
                <w:b/>
                <w:bCs/>
              </w:rPr>
            </w:pPr>
          </w:p>
          <w:p w:rsidR="003D4296" w:rsidRPr="000C3100" w:rsidRDefault="003D4296" w:rsidP="004D295E">
            <w:pPr>
              <w:widowControl w:val="0"/>
              <w:suppressAutoHyphens/>
              <w:ind w:left="318"/>
              <w:rPr>
                <w:b/>
                <w:bCs/>
              </w:rPr>
            </w:pPr>
            <w:r w:rsidRPr="000C3100">
              <w:rPr>
                <w:b/>
                <w:bCs/>
              </w:rPr>
              <w:t>Заказчик:</w:t>
            </w:r>
          </w:p>
        </w:tc>
        <w:tc>
          <w:tcPr>
            <w:tcW w:w="2118" w:type="pct"/>
            <w:gridSpan w:val="2"/>
          </w:tcPr>
          <w:p w:rsidR="003D4296" w:rsidRPr="000C3100" w:rsidRDefault="003D4296" w:rsidP="004D295E">
            <w:pPr>
              <w:widowControl w:val="0"/>
              <w:suppressAutoHyphens/>
              <w:ind w:left="318"/>
              <w:rPr>
                <w:b/>
                <w:bCs/>
              </w:rPr>
            </w:pPr>
          </w:p>
          <w:p w:rsidR="003D4296" w:rsidRPr="000C3100" w:rsidRDefault="003D4296" w:rsidP="004D295E">
            <w:pPr>
              <w:widowControl w:val="0"/>
              <w:suppressAutoHyphens/>
              <w:ind w:left="318"/>
              <w:rPr>
                <w:b/>
                <w:bCs/>
              </w:rPr>
            </w:pPr>
          </w:p>
          <w:p w:rsidR="003D4296" w:rsidRPr="000C3100" w:rsidRDefault="006039A4" w:rsidP="004D295E">
            <w:pPr>
              <w:widowControl w:val="0"/>
              <w:suppressAutoHyphens/>
              <w:ind w:left="318"/>
              <w:rPr>
                <w:b/>
                <w:bCs/>
              </w:rPr>
            </w:pPr>
            <w:r>
              <w:rPr>
                <w:b/>
                <w:bCs/>
              </w:rPr>
              <w:t xml:space="preserve"> </w:t>
            </w:r>
          </w:p>
          <w:p w:rsidR="003D4296" w:rsidRPr="000C3100" w:rsidRDefault="003D4296" w:rsidP="004D295E">
            <w:pPr>
              <w:widowControl w:val="0"/>
              <w:suppressAutoHyphens/>
              <w:ind w:left="318"/>
              <w:rPr>
                <w:b/>
                <w:bCs/>
              </w:rPr>
            </w:pPr>
            <w:r w:rsidRPr="000C3100">
              <w:rPr>
                <w:b/>
                <w:bCs/>
              </w:rPr>
              <w:t>Подрядчик:</w:t>
            </w:r>
          </w:p>
        </w:tc>
      </w:tr>
    </w:tbl>
    <w:p w:rsidR="003D4296" w:rsidRPr="000C3100" w:rsidRDefault="003D4296" w:rsidP="003D4296">
      <w:pPr>
        <w:pStyle w:val="33"/>
        <w:spacing w:before="120"/>
        <w:ind w:left="425" w:firstLine="1"/>
      </w:pPr>
      <w:r w:rsidRPr="000C3100">
        <w:t>_____________                                                    _______________</w:t>
      </w:r>
    </w:p>
    <w:p w:rsidR="003D4296" w:rsidRPr="000C3100" w:rsidRDefault="003D4296" w:rsidP="003D4296">
      <w:pPr>
        <w:pStyle w:val="33"/>
        <w:spacing w:before="120"/>
        <w:ind w:left="425"/>
      </w:pPr>
    </w:p>
    <w:p w:rsidR="003D4296" w:rsidRPr="000C3100" w:rsidRDefault="003D4296" w:rsidP="003D4296">
      <w:pPr>
        <w:pStyle w:val="33"/>
        <w:spacing w:before="120"/>
        <w:ind w:left="425"/>
      </w:pPr>
    </w:p>
    <w:p w:rsidR="003D4296" w:rsidRPr="000C3100" w:rsidRDefault="003D4296" w:rsidP="003D4296">
      <w:pPr>
        <w:pStyle w:val="11"/>
        <w:jc w:val="center"/>
        <w:rPr>
          <w:b/>
          <w:sz w:val="24"/>
          <w:szCs w:val="24"/>
          <w:lang w:val="ru-RU"/>
        </w:rPr>
      </w:pPr>
    </w:p>
    <w:p w:rsidR="003D4296" w:rsidRPr="000C3100" w:rsidRDefault="003D4296" w:rsidP="003D4296">
      <w:pPr>
        <w:pStyle w:val="11"/>
        <w:jc w:val="center"/>
        <w:rPr>
          <w:b/>
          <w:sz w:val="24"/>
          <w:szCs w:val="24"/>
          <w:lang w:val="ru-RU"/>
        </w:rPr>
      </w:pPr>
    </w:p>
    <w:p w:rsidR="003D4296" w:rsidRPr="000C3100" w:rsidRDefault="003D4296" w:rsidP="003D4296">
      <w:pPr>
        <w:pStyle w:val="11"/>
        <w:jc w:val="center"/>
        <w:rPr>
          <w:b/>
          <w:sz w:val="24"/>
          <w:szCs w:val="24"/>
          <w:lang w:val="ru-RU"/>
        </w:rPr>
      </w:pPr>
    </w:p>
    <w:p w:rsidR="003D4296" w:rsidRPr="000C3100" w:rsidRDefault="003D4296" w:rsidP="003D4296">
      <w:pPr>
        <w:pStyle w:val="33"/>
        <w:spacing w:before="120"/>
        <w:ind w:left="425"/>
      </w:pPr>
    </w:p>
    <w:p w:rsidR="003D4296" w:rsidRPr="000C3100" w:rsidRDefault="003D4296" w:rsidP="003D4296">
      <w:pPr>
        <w:pStyle w:val="af8"/>
        <w:spacing w:line="360" w:lineRule="auto"/>
        <w:jc w:val="left"/>
      </w:pPr>
      <w:r w:rsidRPr="000C3100">
        <w:t xml:space="preserve"> </w:t>
      </w:r>
    </w:p>
    <w:p w:rsidR="007E4F5A" w:rsidRPr="000C3100" w:rsidRDefault="007E4F5A" w:rsidP="003D4296">
      <w:pPr>
        <w:pStyle w:val="af8"/>
        <w:spacing w:line="360" w:lineRule="auto"/>
        <w:jc w:val="left"/>
        <w:rPr>
          <w:b w:val="0"/>
          <w:iCs/>
          <w:caps w:val="0"/>
          <w:sz w:val="26"/>
          <w:szCs w:val="26"/>
        </w:rPr>
      </w:pPr>
    </w:p>
    <w:bookmarkEnd w:id="1"/>
    <w:permEnd w:id="235606744"/>
    <w:p w:rsidR="007E4F5A" w:rsidRPr="000C3100" w:rsidRDefault="007E4F5A" w:rsidP="00020DA9">
      <w:pPr>
        <w:pStyle w:val="af8"/>
        <w:spacing w:line="360" w:lineRule="auto"/>
        <w:jc w:val="right"/>
        <w:rPr>
          <w:b w:val="0"/>
          <w:iCs/>
          <w:caps w:val="0"/>
          <w:sz w:val="26"/>
          <w:szCs w:val="26"/>
        </w:rPr>
      </w:pPr>
    </w:p>
    <w:sectPr w:rsidR="007E4F5A" w:rsidRPr="000C3100" w:rsidSect="00AC5245">
      <w:pgSz w:w="16834" w:h="11904" w:orient="landscape"/>
      <w:pgMar w:top="1418" w:right="1134" w:bottom="851"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119" w:rsidRDefault="006E0119">
      <w:r>
        <w:separator/>
      </w:r>
    </w:p>
  </w:endnote>
  <w:endnote w:type="continuationSeparator" w:id="0">
    <w:p w:rsidR="006E0119" w:rsidRDefault="006E0119">
      <w:r>
        <w:continuationSeparator/>
      </w:r>
    </w:p>
  </w:endnote>
  <w:endnote w:type="continuationNotice" w:id="1">
    <w:p w:rsidR="006E0119" w:rsidRDefault="006E01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B80" w:rsidRDefault="00CD77FE" w:rsidP="00A92A20">
    <w:pPr>
      <w:pStyle w:val="af5"/>
      <w:framePr w:wrap="auto" w:vAnchor="text" w:hAnchor="margin" w:xAlign="right" w:y="1"/>
      <w:rPr>
        <w:rStyle w:val="af7"/>
      </w:rPr>
    </w:pPr>
    <w:r>
      <w:rPr>
        <w:rStyle w:val="af7"/>
      </w:rPr>
      <w:fldChar w:fldCharType="begin"/>
    </w:r>
    <w:r w:rsidR="008D0B80">
      <w:rPr>
        <w:rStyle w:val="af7"/>
      </w:rPr>
      <w:instrText xml:space="preserve">PAGE  </w:instrText>
    </w:r>
    <w:r>
      <w:rPr>
        <w:rStyle w:val="af7"/>
      </w:rPr>
      <w:fldChar w:fldCharType="separate"/>
    </w:r>
    <w:r w:rsidR="009F1C26">
      <w:rPr>
        <w:rStyle w:val="af7"/>
        <w:noProof/>
      </w:rPr>
      <w:t>22</w:t>
    </w:r>
    <w:r>
      <w:rPr>
        <w:rStyle w:val="af7"/>
      </w:rPr>
      <w:fldChar w:fldCharType="end"/>
    </w:r>
  </w:p>
  <w:p w:rsidR="008D0B80" w:rsidRDefault="008D0B80"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119" w:rsidRDefault="006E0119">
      <w:r>
        <w:separator/>
      </w:r>
    </w:p>
  </w:footnote>
  <w:footnote w:type="continuationSeparator" w:id="0">
    <w:p w:rsidR="006E0119" w:rsidRDefault="006E0119">
      <w:r>
        <w:continuationSeparator/>
      </w:r>
    </w:p>
  </w:footnote>
  <w:footnote w:type="continuationNotice" w:id="1">
    <w:p w:rsidR="006E0119" w:rsidRDefault="006E0119"/>
  </w:footnote>
  <w:footnote w:id="2">
    <w:p w:rsidR="008D0B80" w:rsidRDefault="008D0B80" w:rsidP="00AB5E05">
      <w:pPr>
        <w:pStyle w:val="afb"/>
      </w:pPr>
      <w:r>
        <w:rPr>
          <w:rStyle w:val="afd"/>
        </w:rPr>
        <w:footnoteRef/>
      </w:r>
      <w:r>
        <w:t xml:space="preserve"> Здесь и ниже условия о поставке вспомогательного оборудования необходимо включать, если поставка вспомогательного оборудования будет фактически осуществляться.</w:t>
      </w:r>
    </w:p>
    <w:p w:rsidR="008D0B80" w:rsidRDefault="008D0B80" w:rsidP="00AB5E05">
      <w:pPr>
        <w:pStyle w:val="afb"/>
      </w:pPr>
    </w:p>
  </w:footnote>
  <w:footnote w:id="3">
    <w:p w:rsidR="008D0B80" w:rsidRDefault="008D0B80" w:rsidP="00595BC5">
      <w:pPr>
        <w:pStyle w:val="afb"/>
      </w:pPr>
      <w:r w:rsidRPr="00E26A90">
        <w:rPr>
          <w:rStyle w:val="afd"/>
        </w:rPr>
        <w:t xml:space="preserve">4 </w:t>
      </w:r>
      <w:r>
        <w:t>Включить при необходимости</w:t>
      </w:r>
      <w:r w:rsidRPr="00E26A90">
        <w:t>.</w:t>
      </w:r>
    </w:p>
  </w:footnote>
  <w:footnote w:id="4">
    <w:p w:rsidR="008D0B80" w:rsidRDefault="008D0B80" w:rsidP="00247E01">
      <w:pPr>
        <w:pStyle w:val="afb"/>
      </w:pPr>
      <w:r>
        <w:rPr>
          <w:sz w:val="18"/>
          <w:vertAlign w:val="superscript"/>
        </w:rPr>
        <w:t>5</w:t>
      </w:r>
      <w:r>
        <w:rPr>
          <w:sz w:val="18"/>
        </w:rPr>
        <w:t xml:space="preserve"> Выбрать нужное.</w:t>
      </w:r>
    </w:p>
  </w:footnote>
  <w:footnote w:id="5">
    <w:p w:rsidR="008D0B80" w:rsidRDefault="008D0B80" w:rsidP="00E125E9">
      <w:pPr>
        <w:pStyle w:val="afb"/>
      </w:pPr>
      <w:r>
        <w:rPr>
          <w:rStyle w:val="afd"/>
        </w:rPr>
        <w:footnoteRef/>
      </w:r>
      <w:r>
        <w:t xml:space="preserve"> По договоренности Сторон, доставка может быть осуществлена Подрядчиком и входить в Цену Договора.</w:t>
      </w:r>
    </w:p>
  </w:footnote>
  <w:footnote w:id="6">
    <w:p w:rsidR="008D0B80" w:rsidRDefault="008D0B80">
      <w:pPr>
        <w:pStyle w:val="afb"/>
      </w:pPr>
      <w:r>
        <w:rPr>
          <w:rStyle w:val="afd"/>
        </w:rPr>
        <w:t>12</w:t>
      </w:r>
      <w:r>
        <w:t xml:space="preserve"> Примерные формы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B80" w:rsidRDefault="00CD77FE" w:rsidP="00DF2FB3">
    <w:pPr>
      <w:pStyle w:val="aff"/>
      <w:framePr w:wrap="around" w:vAnchor="text" w:hAnchor="margin" w:xAlign="center" w:y="1"/>
      <w:rPr>
        <w:rStyle w:val="af7"/>
      </w:rPr>
    </w:pPr>
    <w:r>
      <w:rPr>
        <w:rStyle w:val="af7"/>
      </w:rPr>
      <w:fldChar w:fldCharType="begin"/>
    </w:r>
    <w:r w:rsidR="008D0B80">
      <w:rPr>
        <w:rStyle w:val="af7"/>
      </w:rPr>
      <w:instrText xml:space="preserve">PAGE  </w:instrText>
    </w:r>
    <w:r>
      <w:rPr>
        <w:rStyle w:val="af7"/>
      </w:rPr>
      <w:fldChar w:fldCharType="end"/>
    </w:r>
  </w:p>
  <w:p w:rsidR="008D0B80" w:rsidRDefault="008D0B80">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B80" w:rsidRDefault="00CD77FE" w:rsidP="00DF2FB3">
    <w:pPr>
      <w:pStyle w:val="aff"/>
      <w:framePr w:wrap="around" w:vAnchor="text" w:hAnchor="margin" w:xAlign="center" w:y="1"/>
      <w:rPr>
        <w:rStyle w:val="af7"/>
      </w:rPr>
    </w:pPr>
    <w:r>
      <w:rPr>
        <w:rStyle w:val="af7"/>
      </w:rPr>
      <w:fldChar w:fldCharType="begin"/>
    </w:r>
    <w:r w:rsidR="008D0B80">
      <w:rPr>
        <w:rStyle w:val="af7"/>
      </w:rPr>
      <w:instrText xml:space="preserve">PAGE  </w:instrText>
    </w:r>
    <w:r>
      <w:rPr>
        <w:rStyle w:val="af7"/>
      </w:rPr>
      <w:fldChar w:fldCharType="separate"/>
    </w:r>
    <w:r w:rsidR="009F1C26">
      <w:rPr>
        <w:rStyle w:val="af7"/>
        <w:noProof/>
      </w:rPr>
      <w:t>22</w:t>
    </w:r>
    <w:r>
      <w:rPr>
        <w:rStyle w:val="af7"/>
      </w:rPr>
      <w:fldChar w:fldCharType="end"/>
    </w:r>
  </w:p>
  <w:p w:rsidR="008D0B80" w:rsidRDefault="008D0B80">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0" w15:restartNumberingAfterBreak="0">
    <w:nsid w:val="294B65C2"/>
    <w:multiLevelType w:val="multilevel"/>
    <w:tmpl w:val="25F45F86"/>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6"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19"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2"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4"/>
  </w:num>
  <w:num w:numId="2">
    <w:abstractNumId w:val="20"/>
  </w:num>
  <w:num w:numId="3">
    <w:abstractNumId w:val="1"/>
  </w:num>
  <w:num w:numId="4">
    <w:abstractNumId w:val="22"/>
  </w:num>
  <w:num w:numId="5">
    <w:abstractNumId w:val="9"/>
  </w:num>
  <w:num w:numId="6">
    <w:abstractNumId w:val="12"/>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4"/>
  </w:num>
  <w:num w:numId="10">
    <w:abstractNumId w:val="13"/>
  </w:num>
  <w:num w:numId="11">
    <w:abstractNumId w:val="6"/>
  </w:num>
  <w:num w:numId="12">
    <w:abstractNumId w:val="17"/>
  </w:num>
  <w:num w:numId="13">
    <w:abstractNumId w:val="3"/>
  </w:num>
  <w:num w:numId="14">
    <w:abstractNumId w:val="7"/>
  </w:num>
  <w:num w:numId="15">
    <w:abstractNumId w:val="15"/>
  </w:num>
  <w:num w:numId="16">
    <w:abstractNumId w:val="2"/>
  </w:num>
  <w:num w:numId="17">
    <w:abstractNumId w:val="0"/>
  </w:num>
  <w:num w:numId="18">
    <w:abstractNumId w:val="21"/>
  </w:num>
  <w:num w:numId="19">
    <w:abstractNumId w:val="5"/>
  </w:num>
  <w:num w:numId="20">
    <w:abstractNumId w:val="19"/>
  </w:num>
  <w:num w:numId="21">
    <w:abstractNumId w:val="18"/>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2FD0"/>
    <w:rsid w:val="000049C4"/>
    <w:rsid w:val="00005013"/>
    <w:rsid w:val="00005C71"/>
    <w:rsid w:val="000134DC"/>
    <w:rsid w:val="00020DA9"/>
    <w:rsid w:val="00023263"/>
    <w:rsid w:val="0002610D"/>
    <w:rsid w:val="00032BB0"/>
    <w:rsid w:val="000348AF"/>
    <w:rsid w:val="00040D1D"/>
    <w:rsid w:val="0004209B"/>
    <w:rsid w:val="00043680"/>
    <w:rsid w:val="0005111E"/>
    <w:rsid w:val="00051E25"/>
    <w:rsid w:val="000549B0"/>
    <w:rsid w:val="0006027D"/>
    <w:rsid w:val="000608E5"/>
    <w:rsid w:val="00065FA7"/>
    <w:rsid w:val="0006731B"/>
    <w:rsid w:val="000677FA"/>
    <w:rsid w:val="00070FA2"/>
    <w:rsid w:val="00072CCF"/>
    <w:rsid w:val="00075EC3"/>
    <w:rsid w:val="00080705"/>
    <w:rsid w:val="000807AF"/>
    <w:rsid w:val="0008157A"/>
    <w:rsid w:val="000818BC"/>
    <w:rsid w:val="00086370"/>
    <w:rsid w:val="00091103"/>
    <w:rsid w:val="00091415"/>
    <w:rsid w:val="00095B27"/>
    <w:rsid w:val="00096471"/>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085C"/>
    <w:rsid w:val="000C1C3D"/>
    <w:rsid w:val="000C3100"/>
    <w:rsid w:val="000C3908"/>
    <w:rsid w:val="000C3EB5"/>
    <w:rsid w:val="000C42C9"/>
    <w:rsid w:val="000C4CE6"/>
    <w:rsid w:val="000C636A"/>
    <w:rsid w:val="000C6FCC"/>
    <w:rsid w:val="000C7A3C"/>
    <w:rsid w:val="000D13B0"/>
    <w:rsid w:val="000D15FD"/>
    <w:rsid w:val="000D1D41"/>
    <w:rsid w:val="000D38B6"/>
    <w:rsid w:val="000D4E96"/>
    <w:rsid w:val="000E1FD9"/>
    <w:rsid w:val="000E27CD"/>
    <w:rsid w:val="000E43C5"/>
    <w:rsid w:val="000E4543"/>
    <w:rsid w:val="000E56C7"/>
    <w:rsid w:val="000F0CFC"/>
    <w:rsid w:val="000F40A5"/>
    <w:rsid w:val="000F65D6"/>
    <w:rsid w:val="000F6791"/>
    <w:rsid w:val="000F77E7"/>
    <w:rsid w:val="00102227"/>
    <w:rsid w:val="001037F4"/>
    <w:rsid w:val="00105D3D"/>
    <w:rsid w:val="00106450"/>
    <w:rsid w:val="00106F1E"/>
    <w:rsid w:val="00110789"/>
    <w:rsid w:val="0011122E"/>
    <w:rsid w:val="0011236E"/>
    <w:rsid w:val="00112503"/>
    <w:rsid w:val="001126F0"/>
    <w:rsid w:val="001169E6"/>
    <w:rsid w:val="00120E7D"/>
    <w:rsid w:val="00121E79"/>
    <w:rsid w:val="00122724"/>
    <w:rsid w:val="0012366A"/>
    <w:rsid w:val="001305B3"/>
    <w:rsid w:val="00131DA6"/>
    <w:rsid w:val="0013490D"/>
    <w:rsid w:val="00134DE9"/>
    <w:rsid w:val="00135248"/>
    <w:rsid w:val="00141CAF"/>
    <w:rsid w:val="001425D9"/>
    <w:rsid w:val="00142AF0"/>
    <w:rsid w:val="001436A3"/>
    <w:rsid w:val="00143FC4"/>
    <w:rsid w:val="001460A2"/>
    <w:rsid w:val="00146A2E"/>
    <w:rsid w:val="001516AB"/>
    <w:rsid w:val="00151D20"/>
    <w:rsid w:val="001527A9"/>
    <w:rsid w:val="00152C35"/>
    <w:rsid w:val="001530E9"/>
    <w:rsid w:val="0015349B"/>
    <w:rsid w:val="00155D8B"/>
    <w:rsid w:val="00156A70"/>
    <w:rsid w:val="00162119"/>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5F2A"/>
    <w:rsid w:val="001C74D5"/>
    <w:rsid w:val="001D3A4F"/>
    <w:rsid w:val="001D4387"/>
    <w:rsid w:val="001D4DCD"/>
    <w:rsid w:val="001D5EA5"/>
    <w:rsid w:val="001E6D56"/>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51A4"/>
    <w:rsid w:val="00245BD7"/>
    <w:rsid w:val="00247E01"/>
    <w:rsid w:val="002518EC"/>
    <w:rsid w:val="0025546E"/>
    <w:rsid w:val="0025590E"/>
    <w:rsid w:val="002559B1"/>
    <w:rsid w:val="00257184"/>
    <w:rsid w:val="00257B06"/>
    <w:rsid w:val="0026433F"/>
    <w:rsid w:val="0026686C"/>
    <w:rsid w:val="002669E5"/>
    <w:rsid w:val="002739FC"/>
    <w:rsid w:val="00274FD9"/>
    <w:rsid w:val="00275224"/>
    <w:rsid w:val="00276997"/>
    <w:rsid w:val="002778EF"/>
    <w:rsid w:val="00280557"/>
    <w:rsid w:val="0028091C"/>
    <w:rsid w:val="002817D1"/>
    <w:rsid w:val="00281AA8"/>
    <w:rsid w:val="00282248"/>
    <w:rsid w:val="0028241A"/>
    <w:rsid w:val="00284173"/>
    <w:rsid w:val="0028496F"/>
    <w:rsid w:val="00286DEE"/>
    <w:rsid w:val="00290DA1"/>
    <w:rsid w:val="00290F42"/>
    <w:rsid w:val="002920AA"/>
    <w:rsid w:val="00292216"/>
    <w:rsid w:val="002930E9"/>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5745"/>
    <w:rsid w:val="002D0B17"/>
    <w:rsid w:val="002D2696"/>
    <w:rsid w:val="002D3E0F"/>
    <w:rsid w:val="002D4EF5"/>
    <w:rsid w:val="002D4F32"/>
    <w:rsid w:val="002D649D"/>
    <w:rsid w:val="002D6E1F"/>
    <w:rsid w:val="002D75DC"/>
    <w:rsid w:val="002D7D95"/>
    <w:rsid w:val="002E04AC"/>
    <w:rsid w:val="002E08EB"/>
    <w:rsid w:val="002E3615"/>
    <w:rsid w:val="002E3C0E"/>
    <w:rsid w:val="002E52AE"/>
    <w:rsid w:val="002F0712"/>
    <w:rsid w:val="002F0B1D"/>
    <w:rsid w:val="002F0D49"/>
    <w:rsid w:val="002F160D"/>
    <w:rsid w:val="002F2086"/>
    <w:rsid w:val="002F25F4"/>
    <w:rsid w:val="002F5C20"/>
    <w:rsid w:val="002F7B5F"/>
    <w:rsid w:val="00300E48"/>
    <w:rsid w:val="003010A0"/>
    <w:rsid w:val="00303DD8"/>
    <w:rsid w:val="003053CE"/>
    <w:rsid w:val="00306A7F"/>
    <w:rsid w:val="00306E1F"/>
    <w:rsid w:val="003071C4"/>
    <w:rsid w:val="00311C2A"/>
    <w:rsid w:val="00313010"/>
    <w:rsid w:val="003150B6"/>
    <w:rsid w:val="003158AA"/>
    <w:rsid w:val="0032021B"/>
    <w:rsid w:val="00320301"/>
    <w:rsid w:val="003227A9"/>
    <w:rsid w:val="00322978"/>
    <w:rsid w:val="003266EC"/>
    <w:rsid w:val="0032790F"/>
    <w:rsid w:val="003301BF"/>
    <w:rsid w:val="003302E9"/>
    <w:rsid w:val="00330DF5"/>
    <w:rsid w:val="00333A47"/>
    <w:rsid w:val="00334571"/>
    <w:rsid w:val="00343D3F"/>
    <w:rsid w:val="003444AC"/>
    <w:rsid w:val="00344E69"/>
    <w:rsid w:val="0034549F"/>
    <w:rsid w:val="003459C0"/>
    <w:rsid w:val="00346047"/>
    <w:rsid w:val="00346435"/>
    <w:rsid w:val="003510D4"/>
    <w:rsid w:val="00351B8A"/>
    <w:rsid w:val="003520AF"/>
    <w:rsid w:val="00353791"/>
    <w:rsid w:val="0035401F"/>
    <w:rsid w:val="00354CB8"/>
    <w:rsid w:val="00354CBC"/>
    <w:rsid w:val="003552EE"/>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190"/>
    <w:rsid w:val="00391545"/>
    <w:rsid w:val="00394818"/>
    <w:rsid w:val="00394F91"/>
    <w:rsid w:val="003965CD"/>
    <w:rsid w:val="00397575"/>
    <w:rsid w:val="003A24D1"/>
    <w:rsid w:val="003A3E05"/>
    <w:rsid w:val="003A7F2B"/>
    <w:rsid w:val="003B08A3"/>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4296"/>
    <w:rsid w:val="003D5D10"/>
    <w:rsid w:val="003E086A"/>
    <w:rsid w:val="003E1693"/>
    <w:rsid w:val="003E20FA"/>
    <w:rsid w:val="003E4D6F"/>
    <w:rsid w:val="003E548A"/>
    <w:rsid w:val="003E624C"/>
    <w:rsid w:val="003F3AF5"/>
    <w:rsid w:val="003F4173"/>
    <w:rsid w:val="003F525D"/>
    <w:rsid w:val="003F7AFD"/>
    <w:rsid w:val="00400736"/>
    <w:rsid w:val="00400CAF"/>
    <w:rsid w:val="00400EB8"/>
    <w:rsid w:val="00402471"/>
    <w:rsid w:val="004035B7"/>
    <w:rsid w:val="004042C2"/>
    <w:rsid w:val="00404560"/>
    <w:rsid w:val="00405D9F"/>
    <w:rsid w:val="00407D06"/>
    <w:rsid w:val="00410D33"/>
    <w:rsid w:val="00410DFE"/>
    <w:rsid w:val="00411152"/>
    <w:rsid w:val="004150A9"/>
    <w:rsid w:val="00415F47"/>
    <w:rsid w:val="0041634E"/>
    <w:rsid w:val="0041763F"/>
    <w:rsid w:val="004218D3"/>
    <w:rsid w:val="004238D4"/>
    <w:rsid w:val="00424C5C"/>
    <w:rsid w:val="00424E02"/>
    <w:rsid w:val="00425387"/>
    <w:rsid w:val="004253AA"/>
    <w:rsid w:val="004305E6"/>
    <w:rsid w:val="00430774"/>
    <w:rsid w:val="0043248B"/>
    <w:rsid w:val="0043264F"/>
    <w:rsid w:val="00432695"/>
    <w:rsid w:val="00432B35"/>
    <w:rsid w:val="0043337A"/>
    <w:rsid w:val="0043357B"/>
    <w:rsid w:val="0043365C"/>
    <w:rsid w:val="00433B77"/>
    <w:rsid w:val="004354DC"/>
    <w:rsid w:val="00435929"/>
    <w:rsid w:val="00436F82"/>
    <w:rsid w:val="00441896"/>
    <w:rsid w:val="00441A23"/>
    <w:rsid w:val="004427AD"/>
    <w:rsid w:val="00446818"/>
    <w:rsid w:val="00446E24"/>
    <w:rsid w:val="00447108"/>
    <w:rsid w:val="004473C7"/>
    <w:rsid w:val="00452FAE"/>
    <w:rsid w:val="0045392E"/>
    <w:rsid w:val="00455077"/>
    <w:rsid w:val="00457344"/>
    <w:rsid w:val="00457E9B"/>
    <w:rsid w:val="00461434"/>
    <w:rsid w:val="0046670B"/>
    <w:rsid w:val="00470C35"/>
    <w:rsid w:val="00472C09"/>
    <w:rsid w:val="004805AB"/>
    <w:rsid w:val="00480FD5"/>
    <w:rsid w:val="004830A2"/>
    <w:rsid w:val="0048650D"/>
    <w:rsid w:val="004874C1"/>
    <w:rsid w:val="0048768D"/>
    <w:rsid w:val="00490171"/>
    <w:rsid w:val="00490814"/>
    <w:rsid w:val="00491E31"/>
    <w:rsid w:val="00492188"/>
    <w:rsid w:val="004921B5"/>
    <w:rsid w:val="0049267E"/>
    <w:rsid w:val="004965FC"/>
    <w:rsid w:val="004A07CD"/>
    <w:rsid w:val="004A10DD"/>
    <w:rsid w:val="004A2E62"/>
    <w:rsid w:val="004A44CD"/>
    <w:rsid w:val="004A6FBC"/>
    <w:rsid w:val="004A7894"/>
    <w:rsid w:val="004B0773"/>
    <w:rsid w:val="004B1D83"/>
    <w:rsid w:val="004B4094"/>
    <w:rsid w:val="004B424F"/>
    <w:rsid w:val="004B4253"/>
    <w:rsid w:val="004B4BA2"/>
    <w:rsid w:val="004B61FC"/>
    <w:rsid w:val="004C14B1"/>
    <w:rsid w:val="004C3C72"/>
    <w:rsid w:val="004C590A"/>
    <w:rsid w:val="004C6D67"/>
    <w:rsid w:val="004C6EB6"/>
    <w:rsid w:val="004D0149"/>
    <w:rsid w:val="004D0DEE"/>
    <w:rsid w:val="004E0CAF"/>
    <w:rsid w:val="004E6662"/>
    <w:rsid w:val="004E7058"/>
    <w:rsid w:val="004E759E"/>
    <w:rsid w:val="004F08EF"/>
    <w:rsid w:val="004F1C37"/>
    <w:rsid w:val="004F1F79"/>
    <w:rsid w:val="004F42C8"/>
    <w:rsid w:val="004F63E5"/>
    <w:rsid w:val="004F7ED2"/>
    <w:rsid w:val="0050027A"/>
    <w:rsid w:val="005005EE"/>
    <w:rsid w:val="005018F0"/>
    <w:rsid w:val="00502A89"/>
    <w:rsid w:val="00503822"/>
    <w:rsid w:val="005044B1"/>
    <w:rsid w:val="00506A7D"/>
    <w:rsid w:val="005077D3"/>
    <w:rsid w:val="00507C7F"/>
    <w:rsid w:val="00510364"/>
    <w:rsid w:val="005112A2"/>
    <w:rsid w:val="00513674"/>
    <w:rsid w:val="00514D14"/>
    <w:rsid w:val="00521481"/>
    <w:rsid w:val="005215A0"/>
    <w:rsid w:val="00521649"/>
    <w:rsid w:val="00524B4F"/>
    <w:rsid w:val="00524E48"/>
    <w:rsid w:val="005262F4"/>
    <w:rsid w:val="00526339"/>
    <w:rsid w:val="00531C3D"/>
    <w:rsid w:val="005320FC"/>
    <w:rsid w:val="00535D81"/>
    <w:rsid w:val="00537DC4"/>
    <w:rsid w:val="005405D6"/>
    <w:rsid w:val="00540F2E"/>
    <w:rsid w:val="005410CB"/>
    <w:rsid w:val="00543B1D"/>
    <w:rsid w:val="00543F6E"/>
    <w:rsid w:val="0055081F"/>
    <w:rsid w:val="00551272"/>
    <w:rsid w:val="00553368"/>
    <w:rsid w:val="0055352F"/>
    <w:rsid w:val="00553CF7"/>
    <w:rsid w:val="00556709"/>
    <w:rsid w:val="00565A2F"/>
    <w:rsid w:val="00566B9A"/>
    <w:rsid w:val="0057173B"/>
    <w:rsid w:val="005725B2"/>
    <w:rsid w:val="00572FC5"/>
    <w:rsid w:val="00574911"/>
    <w:rsid w:val="00575B05"/>
    <w:rsid w:val="00581615"/>
    <w:rsid w:val="005840D0"/>
    <w:rsid w:val="005843FC"/>
    <w:rsid w:val="0058483C"/>
    <w:rsid w:val="00586BBF"/>
    <w:rsid w:val="0059092D"/>
    <w:rsid w:val="00592E92"/>
    <w:rsid w:val="00593CF0"/>
    <w:rsid w:val="005953D0"/>
    <w:rsid w:val="00595BC5"/>
    <w:rsid w:val="00595C3F"/>
    <w:rsid w:val="0059712E"/>
    <w:rsid w:val="005A1A6A"/>
    <w:rsid w:val="005A205E"/>
    <w:rsid w:val="005A3100"/>
    <w:rsid w:val="005A3445"/>
    <w:rsid w:val="005A619F"/>
    <w:rsid w:val="005A72E1"/>
    <w:rsid w:val="005B14BA"/>
    <w:rsid w:val="005B24AC"/>
    <w:rsid w:val="005B4E07"/>
    <w:rsid w:val="005C1DD1"/>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39A4"/>
    <w:rsid w:val="00604BD3"/>
    <w:rsid w:val="006105C4"/>
    <w:rsid w:val="00611277"/>
    <w:rsid w:val="0061134B"/>
    <w:rsid w:val="006117F5"/>
    <w:rsid w:val="00611FCC"/>
    <w:rsid w:val="00613302"/>
    <w:rsid w:val="00613C70"/>
    <w:rsid w:val="0061573B"/>
    <w:rsid w:val="00616E8A"/>
    <w:rsid w:val="0061750C"/>
    <w:rsid w:val="00620A92"/>
    <w:rsid w:val="00621710"/>
    <w:rsid w:val="00621869"/>
    <w:rsid w:val="006253BE"/>
    <w:rsid w:val="00625B9A"/>
    <w:rsid w:val="00625E7A"/>
    <w:rsid w:val="006323CC"/>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7019B"/>
    <w:rsid w:val="0067062D"/>
    <w:rsid w:val="00670A9F"/>
    <w:rsid w:val="006711D8"/>
    <w:rsid w:val="006715B0"/>
    <w:rsid w:val="00671A9C"/>
    <w:rsid w:val="00671C00"/>
    <w:rsid w:val="006729A6"/>
    <w:rsid w:val="006742C8"/>
    <w:rsid w:val="00676017"/>
    <w:rsid w:val="006776F3"/>
    <w:rsid w:val="00685613"/>
    <w:rsid w:val="00685DC3"/>
    <w:rsid w:val="00686705"/>
    <w:rsid w:val="00690438"/>
    <w:rsid w:val="00693CDB"/>
    <w:rsid w:val="00693D7C"/>
    <w:rsid w:val="0069586A"/>
    <w:rsid w:val="006979DD"/>
    <w:rsid w:val="006A1024"/>
    <w:rsid w:val="006A48AB"/>
    <w:rsid w:val="006A4D67"/>
    <w:rsid w:val="006A632C"/>
    <w:rsid w:val="006A7665"/>
    <w:rsid w:val="006B3529"/>
    <w:rsid w:val="006B3971"/>
    <w:rsid w:val="006B4743"/>
    <w:rsid w:val="006B4AD6"/>
    <w:rsid w:val="006B4D08"/>
    <w:rsid w:val="006B5341"/>
    <w:rsid w:val="006B62C3"/>
    <w:rsid w:val="006B64B3"/>
    <w:rsid w:val="006B665C"/>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56B6"/>
    <w:rsid w:val="006D7C0A"/>
    <w:rsid w:val="006E0119"/>
    <w:rsid w:val="006E01C8"/>
    <w:rsid w:val="006E28C8"/>
    <w:rsid w:val="006E47E4"/>
    <w:rsid w:val="006E6CB1"/>
    <w:rsid w:val="006E7967"/>
    <w:rsid w:val="006E7BBD"/>
    <w:rsid w:val="006E7BC3"/>
    <w:rsid w:val="006F093D"/>
    <w:rsid w:val="006F2467"/>
    <w:rsid w:val="006F30BF"/>
    <w:rsid w:val="006F4DAC"/>
    <w:rsid w:val="006F60A4"/>
    <w:rsid w:val="006F61D3"/>
    <w:rsid w:val="006F64F1"/>
    <w:rsid w:val="007039B3"/>
    <w:rsid w:val="007041FA"/>
    <w:rsid w:val="00704AA5"/>
    <w:rsid w:val="00704ED7"/>
    <w:rsid w:val="00707CD4"/>
    <w:rsid w:val="007101D2"/>
    <w:rsid w:val="007105C1"/>
    <w:rsid w:val="00710E40"/>
    <w:rsid w:val="00715A45"/>
    <w:rsid w:val="00715B38"/>
    <w:rsid w:val="00715B3D"/>
    <w:rsid w:val="00717DF0"/>
    <w:rsid w:val="00720DE2"/>
    <w:rsid w:val="00724556"/>
    <w:rsid w:val="00732539"/>
    <w:rsid w:val="00732855"/>
    <w:rsid w:val="007349FF"/>
    <w:rsid w:val="0073718E"/>
    <w:rsid w:val="0074270A"/>
    <w:rsid w:val="0074383C"/>
    <w:rsid w:val="00743F3E"/>
    <w:rsid w:val="0075345B"/>
    <w:rsid w:val="00754715"/>
    <w:rsid w:val="007564AC"/>
    <w:rsid w:val="0076009D"/>
    <w:rsid w:val="007616BE"/>
    <w:rsid w:val="00763BC1"/>
    <w:rsid w:val="00765E3B"/>
    <w:rsid w:val="0076671D"/>
    <w:rsid w:val="007671B6"/>
    <w:rsid w:val="00767773"/>
    <w:rsid w:val="00767A59"/>
    <w:rsid w:val="0077421A"/>
    <w:rsid w:val="00774961"/>
    <w:rsid w:val="007806C6"/>
    <w:rsid w:val="007849EF"/>
    <w:rsid w:val="00790D96"/>
    <w:rsid w:val="007945C0"/>
    <w:rsid w:val="007A0C06"/>
    <w:rsid w:val="007A1606"/>
    <w:rsid w:val="007A2703"/>
    <w:rsid w:val="007A2BF6"/>
    <w:rsid w:val="007A2FBF"/>
    <w:rsid w:val="007A7ACF"/>
    <w:rsid w:val="007B1969"/>
    <w:rsid w:val="007B24BA"/>
    <w:rsid w:val="007B3DD1"/>
    <w:rsid w:val="007B6125"/>
    <w:rsid w:val="007C140F"/>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F4C7C"/>
    <w:rsid w:val="007F6A09"/>
    <w:rsid w:val="008012DC"/>
    <w:rsid w:val="00801B77"/>
    <w:rsid w:val="008022C0"/>
    <w:rsid w:val="00803E15"/>
    <w:rsid w:val="008041C9"/>
    <w:rsid w:val="0080646A"/>
    <w:rsid w:val="00807A3E"/>
    <w:rsid w:val="00812DDF"/>
    <w:rsid w:val="00812E4A"/>
    <w:rsid w:val="00813173"/>
    <w:rsid w:val="008142CE"/>
    <w:rsid w:val="0081527D"/>
    <w:rsid w:val="00820342"/>
    <w:rsid w:val="00822D35"/>
    <w:rsid w:val="0082420F"/>
    <w:rsid w:val="00824597"/>
    <w:rsid w:val="00824FB5"/>
    <w:rsid w:val="00825D2E"/>
    <w:rsid w:val="008260E0"/>
    <w:rsid w:val="00827BB4"/>
    <w:rsid w:val="00831B39"/>
    <w:rsid w:val="008349D5"/>
    <w:rsid w:val="00834DAB"/>
    <w:rsid w:val="00843D18"/>
    <w:rsid w:val="00845CD2"/>
    <w:rsid w:val="0084625B"/>
    <w:rsid w:val="00846500"/>
    <w:rsid w:val="0085013B"/>
    <w:rsid w:val="0085152A"/>
    <w:rsid w:val="008531C0"/>
    <w:rsid w:val="00853920"/>
    <w:rsid w:val="00860572"/>
    <w:rsid w:val="00862935"/>
    <w:rsid w:val="00862D48"/>
    <w:rsid w:val="00866F45"/>
    <w:rsid w:val="00871844"/>
    <w:rsid w:val="00873709"/>
    <w:rsid w:val="00875C89"/>
    <w:rsid w:val="00875CD6"/>
    <w:rsid w:val="00876E36"/>
    <w:rsid w:val="00882AFE"/>
    <w:rsid w:val="00883707"/>
    <w:rsid w:val="008843CC"/>
    <w:rsid w:val="00885254"/>
    <w:rsid w:val="008860A2"/>
    <w:rsid w:val="00887A22"/>
    <w:rsid w:val="00887C27"/>
    <w:rsid w:val="00890881"/>
    <w:rsid w:val="00892267"/>
    <w:rsid w:val="00896220"/>
    <w:rsid w:val="008A0949"/>
    <w:rsid w:val="008A2C24"/>
    <w:rsid w:val="008A340B"/>
    <w:rsid w:val="008A371F"/>
    <w:rsid w:val="008A4D8F"/>
    <w:rsid w:val="008A7292"/>
    <w:rsid w:val="008B0733"/>
    <w:rsid w:val="008B17A0"/>
    <w:rsid w:val="008B5AAC"/>
    <w:rsid w:val="008B5F91"/>
    <w:rsid w:val="008B6AD9"/>
    <w:rsid w:val="008C0ACE"/>
    <w:rsid w:val="008C0C32"/>
    <w:rsid w:val="008C3103"/>
    <w:rsid w:val="008C432B"/>
    <w:rsid w:val="008C47F2"/>
    <w:rsid w:val="008C48BA"/>
    <w:rsid w:val="008D0B80"/>
    <w:rsid w:val="008D465B"/>
    <w:rsid w:val="008D5D0A"/>
    <w:rsid w:val="008D69BA"/>
    <w:rsid w:val="008E085B"/>
    <w:rsid w:val="008E1CBF"/>
    <w:rsid w:val="008E35AE"/>
    <w:rsid w:val="008E5609"/>
    <w:rsid w:val="008E5BCA"/>
    <w:rsid w:val="008F107C"/>
    <w:rsid w:val="008F19F7"/>
    <w:rsid w:val="008F4ACE"/>
    <w:rsid w:val="00901464"/>
    <w:rsid w:val="009022F8"/>
    <w:rsid w:val="00905765"/>
    <w:rsid w:val="00905F01"/>
    <w:rsid w:val="00907CAC"/>
    <w:rsid w:val="009149B9"/>
    <w:rsid w:val="00916310"/>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67DDE"/>
    <w:rsid w:val="00970860"/>
    <w:rsid w:val="00971179"/>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D49"/>
    <w:rsid w:val="009B6FA2"/>
    <w:rsid w:val="009B7920"/>
    <w:rsid w:val="009C0700"/>
    <w:rsid w:val="009C2622"/>
    <w:rsid w:val="009C3496"/>
    <w:rsid w:val="009C46E0"/>
    <w:rsid w:val="009C5216"/>
    <w:rsid w:val="009C5472"/>
    <w:rsid w:val="009C6BD8"/>
    <w:rsid w:val="009C78C1"/>
    <w:rsid w:val="009D0842"/>
    <w:rsid w:val="009D2D2F"/>
    <w:rsid w:val="009D3BC5"/>
    <w:rsid w:val="009D48A7"/>
    <w:rsid w:val="009D500D"/>
    <w:rsid w:val="009D74F2"/>
    <w:rsid w:val="009E11CE"/>
    <w:rsid w:val="009E15FC"/>
    <w:rsid w:val="009E35CE"/>
    <w:rsid w:val="009E46E8"/>
    <w:rsid w:val="009E5F2F"/>
    <w:rsid w:val="009E7DCD"/>
    <w:rsid w:val="009F113A"/>
    <w:rsid w:val="009F1C26"/>
    <w:rsid w:val="009F232F"/>
    <w:rsid w:val="009F26C8"/>
    <w:rsid w:val="009F331F"/>
    <w:rsid w:val="009F4F63"/>
    <w:rsid w:val="009F74C9"/>
    <w:rsid w:val="00A015E7"/>
    <w:rsid w:val="00A0662C"/>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76BB"/>
    <w:rsid w:val="00A908AB"/>
    <w:rsid w:val="00A90AA5"/>
    <w:rsid w:val="00A90EE5"/>
    <w:rsid w:val="00A92A20"/>
    <w:rsid w:val="00A92A25"/>
    <w:rsid w:val="00A94193"/>
    <w:rsid w:val="00A964FF"/>
    <w:rsid w:val="00A9669F"/>
    <w:rsid w:val="00A96AB4"/>
    <w:rsid w:val="00A96AF8"/>
    <w:rsid w:val="00A97B80"/>
    <w:rsid w:val="00A97FAE"/>
    <w:rsid w:val="00AA1B41"/>
    <w:rsid w:val="00AA4FB0"/>
    <w:rsid w:val="00AB002D"/>
    <w:rsid w:val="00AB5E05"/>
    <w:rsid w:val="00AC050B"/>
    <w:rsid w:val="00AC2C1D"/>
    <w:rsid w:val="00AC4983"/>
    <w:rsid w:val="00AC4B9D"/>
    <w:rsid w:val="00AC5245"/>
    <w:rsid w:val="00AC5722"/>
    <w:rsid w:val="00AC6466"/>
    <w:rsid w:val="00AD1463"/>
    <w:rsid w:val="00AD3E95"/>
    <w:rsid w:val="00AD493E"/>
    <w:rsid w:val="00AD4E40"/>
    <w:rsid w:val="00AD79F6"/>
    <w:rsid w:val="00AE07A9"/>
    <w:rsid w:val="00AE1908"/>
    <w:rsid w:val="00AE1EB7"/>
    <w:rsid w:val="00AE23ED"/>
    <w:rsid w:val="00AE2E15"/>
    <w:rsid w:val="00AE395E"/>
    <w:rsid w:val="00AE5B1C"/>
    <w:rsid w:val="00AE6B89"/>
    <w:rsid w:val="00AE7EB2"/>
    <w:rsid w:val="00AF138C"/>
    <w:rsid w:val="00AF24F4"/>
    <w:rsid w:val="00AF2ED2"/>
    <w:rsid w:val="00AF4813"/>
    <w:rsid w:val="00AF538B"/>
    <w:rsid w:val="00B02937"/>
    <w:rsid w:val="00B0374C"/>
    <w:rsid w:val="00B053DE"/>
    <w:rsid w:val="00B06B18"/>
    <w:rsid w:val="00B06C21"/>
    <w:rsid w:val="00B06E68"/>
    <w:rsid w:val="00B15E4A"/>
    <w:rsid w:val="00B202C8"/>
    <w:rsid w:val="00B204F0"/>
    <w:rsid w:val="00B21F50"/>
    <w:rsid w:val="00B239A9"/>
    <w:rsid w:val="00B25071"/>
    <w:rsid w:val="00B255C6"/>
    <w:rsid w:val="00B3107A"/>
    <w:rsid w:val="00B32E8A"/>
    <w:rsid w:val="00B348FB"/>
    <w:rsid w:val="00B37789"/>
    <w:rsid w:val="00B37A1C"/>
    <w:rsid w:val="00B37FC2"/>
    <w:rsid w:val="00B4469E"/>
    <w:rsid w:val="00B448A3"/>
    <w:rsid w:val="00B461BF"/>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42D"/>
    <w:rsid w:val="00B75609"/>
    <w:rsid w:val="00B773CF"/>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CC7"/>
    <w:rsid w:val="00BC6DC7"/>
    <w:rsid w:val="00BD241C"/>
    <w:rsid w:val="00BD2F02"/>
    <w:rsid w:val="00BE2980"/>
    <w:rsid w:val="00BE2DBB"/>
    <w:rsid w:val="00BE5589"/>
    <w:rsid w:val="00BE7983"/>
    <w:rsid w:val="00BF0EBC"/>
    <w:rsid w:val="00BF1F99"/>
    <w:rsid w:val="00BF7CF1"/>
    <w:rsid w:val="00C01F85"/>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5657"/>
    <w:rsid w:val="00C2678C"/>
    <w:rsid w:val="00C26B55"/>
    <w:rsid w:val="00C31A79"/>
    <w:rsid w:val="00C31BE4"/>
    <w:rsid w:val="00C32894"/>
    <w:rsid w:val="00C344D4"/>
    <w:rsid w:val="00C360A0"/>
    <w:rsid w:val="00C36499"/>
    <w:rsid w:val="00C37DEE"/>
    <w:rsid w:val="00C40A9E"/>
    <w:rsid w:val="00C40AFB"/>
    <w:rsid w:val="00C436CA"/>
    <w:rsid w:val="00C50550"/>
    <w:rsid w:val="00C505D2"/>
    <w:rsid w:val="00C50BB0"/>
    <w:rsid w:val="00C53595"/>
    <w:rsid w:val="00C54D39"/>
    <w:rsid w:val="00C568DF"/>
    <w:rsid w:val="00C57216"/>
    <w:rsid w:val="00C66318"/>
    <w:rsid w:val="00C67D86"/>
    <w:rsid w:val="00C72E40"/>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C27"/>
    <w:rsid w:val="00CA3181"/>
    <w:rsid w:val="00CA5D84"/>
    <w:rsid w:val="00CA66E0"/>
    <w:rsid w:val="00CA6B9D"/>
    <w:rsid w:val="00CB2988"/>
    <w:rsid w:val="00CB321F"/>
    <w:rsid w:val="00CB614E"/>
    <w:rsid w:val="00CB7975"/>
    <w:rsid w:val="00CC192B"/>
    <w:rsid w:val="00CC25CC"/>
    <w:rsid w:val="00CC2665"/>
    <w:rsid w:val="00CC57EC"/>
    <w:rsid w:val="00CD261F"/>
    <w:rsid w:val="00CD2692"/>
    <w:rsid w:val="00CD3CAC"/>
    <w:rsid w:val="00CD3DA2"/>
    <w:rsid w:val="00CD4193"/>
    <w:rsid w:val="00CD77FE"/>
    <w:rsid w:val="00CE062B"/>
    <w:rsid w:val="00CE0AE1"/>
    <w:rsid w:val="00CE1052"/>
    <w:rsid w:val="00CE12CE"/>
    <w:rsid w:val="00CE14BD"/>
    <w:rsid w:val="00CE70F5"/>
    <w:rsid w:val="00CE7565"/>
    <w:rsid w:val="00CF0558"/>
    <w:rsid w:val="00CF245A"/>
    <w:rsid w:val="00CF26E4"/>
    <w:rsid w:val="00CF2B83"/>
    <w:rsid w:val="00CF3738"/>
    <w:rsid w:val="00CF4FDF"/>
    <w:rsid w:val="00CF60A3"/>
    <w:rsid w:val="00CF69EC"/>
    <w:rsid w:val="00CF7231"/>
    <w:rsid w:val="00CF77EB"/>
    <w:rsid w:val="00D02375"/>
    <w:rsid w:val="00D10C9B"/>
    <w:rsid w:val="00D11BEA"/>
    <w:rsid w:val="00D14A7F"/>
    <w:rsid w:val="00D14C21"/>
    <w:rsid w:val="00D16844"/>
    <w:rsid w:val="00D2048B"/>
    <w:rsid w:val="00D21E4A"/>
    <w:rsid w:val="00D221BF"/>
    <w:rsid w:val="00D2371B"/>
    <w:rsid w:val="00D24CFA"/>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5972"/>
    <w:rsid w:val="00D659F4"/>
    <w:rsid w:val="00D662A7"/>
    <w:rsid w:val="00D71120"/>
    <w:rsid w:val="00D71414"/>
    <w:rsid w:val="00D7235E"/>
    <w:rsid w:val="00D7400D"/>
    <w:rsid w:val="00D764B3"/>
    <w:rsid w:val="00D769E7"/>
    <w:rsid w:val="00D8374D"/>
    <w:rsid w:val="00D849E6"/>
    <w:rsid w:val="00D8632A"/>
    <w:rsid w:val="00D91969"/>
    <w:rsid w:val="00D94648"/>
    <w:rsid w:val="00D9552A"/>
    <w:rsid w:val="00D97DF2"/>
    <w:rsid w:val="00DA07B6"/>
    <w:rsid w:val="00DA149A"/>
    <w:rsid w:val="00DA19EC"/>
    <w:rsid w:val="00DA352D"/>
    <w:rsid w:val="00DA3E9D"/>
    <w:rsid w:val="00DA5E51"/>
    <w:rsid w:val="00DA6815"/>
    <w:rsid w:val="00DA7409"/>
    <w:rsid w:val="00DA7DD9"/>
    <w:rsid w:val="00DB0020"/>
    <w:rsid w:val="00DB06F0"/>
    <w:rsid w:val="00DB0916"/>
    <w:rsid w:val="00DB0DFA"/>
    <w:rsid w:val="00DB0FA9"/>
    <w:rsid w:val="00DB3C81"/>
    <w:rsid w:val="00DB48C3"/>
    <w:rsid w:val="00DB5F05"/>
    <w:rsid w:val="00DB6AFC"/>
    <w:rsid w:val="00DC156F"/>
    <w:rsid w:val="00DC2ECD"/>
    <w:rsid w:val="00DC554B"/>
    <w:rsid w:val="00DE6280"/>
    <w:rsid w:val="00DF0AFF"/>
    <w:rsid w:val="00DF2FB3"/>
    <w:rsid w:val="00DF39F5"/>
    <w:rsid w:val="00DF56A2"/>
    <w:rsid w:val="00DF75E3"/>
    <w:rsid w:val="00E0129A"/>
    <w:rsid w:val="00E02774"/>
    <w:rsid w:val="00E0353E"/>
    <w:rsid w:val="00E037B9"/>
    <w:rsid w:val="00E05578"/>
    <w:rsid w:val="00E059B0"/>
    <w:rsid w:val="00E0665C"/>
    <w:rsid w:val="00E11BA4"/>
    <w:rsid w:val="00E1213E"/>
    <w:rsid w:val="00E121C7"/>
    <w:rsid w:val="00E122F4"/>
    <w:rsid w:val="00E125E9"/>
    <w:rsid w:val="00E12B7F"/>
    <w:rsid w:val="00E17A00"/>
    <w:rsid w:val="00E21077"/>
    <w:rsid w:val="00E21906"/>
    <w:rsid w:val="00E2305B"/>
    <w:rsid w:val="00E24EF7"/>
    <w:rsid w:val="00E25AFC"/>
    <w:rsid w:val="00E25F13"/>
    <w:rsid w:val="00E26A90"/>
    <w:rsid w:val="00E26C4A"/>
    <w:rsid w:val="00E270CB"/>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77CD"/>
    <w:rsid w:val="00EC10DF"/>
    <w:rsid w:val="00EC1705"/>
    <w:rsid w:val="00EC4E34"/>
    <w:rsid w:val="00EC79CC"/>
    <w:rsid w:val="00ED2853"/>
    <w:rsid w:val="00ED32A7"/>
    <w:rsid w:val="00ED3865"/>
    <w:rsid w:val="00ED47F1"/>
    <w:rsid w:val="00ED72E5"/>
    <w:rsid w:val="00EE1683"/>
    <w:rsid w:val="00EE1A10"/>
    <w:rsid w:val="00EE2943"/>
    <w:rsid w:val="00EE48D7"/>
    <w:rsid w:val="00EE7671"/>
    <w:rsid w:val="00EF5A8D"/>
    <w:rsid w:val="00EF69B7"/>
    <w:rsid w:val="00EF72DC"/>
    <w:rsid w:val="00F0187D"/>
    <w:rsid w:val="00F01A35"/>
    <w:rsid w:val="00F02A52"/>
    <w:rsid w:val="00F03A1B"/>
    <w:rsid w:val="00F104C1"/>
    <w:rsid w:val="00F124F8"/>
    <w:rsid w:val="00F143EB"/>
    <w:rsid w:val="00F14A34"/>
    <w:rsid w:val="00F1577A"/>
    <w:rsid w:val="00F20CBE"/>
    <w:rsid w:val="00F21BE1"/>
    <w:rsid w:val="00F22F80"/>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844"/>
    <w:rsid w:val="00F63CFA"/>
    <w:rsid w:val="00F66432"/>
    <w:rsid w:val="00F72E0C"/>
    <w:rsid w:val="00F73457"/>
    <w:rsid w:val="00F73C4B"/>
    <w:rsid w:val="00F73C66"/>
    <w:rsid w:val="00F75635"/>
    <w:rsid w:val="00F803D2"/>
    <w:rsid w:val="00F8407E"/>
    <w:rsid w:val="00F846DE"/>
    <w:rsid w:val="00F85319"/>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7C37971-68BA-4D1E-A3DC-B4E61CA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styleId="aff5">
    <w:name w:val="List Paragraph"/>
    <w:basedOn w:val="a"/>
    <w:uiPriority w:val="34"/>
    <w:qFormat/>
    <w:rsid w:val="007C14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54756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footer" Target="footer1.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6284B-D856-481D-A993-3014B8A23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4304</Words>
  <Characters>31465</Characters>
  <Application>Microsoft Office Word</Application>
  <DocSecurity>0</DocSecurity>
  <Lines>262</Lines>
  <Paragraphs>71</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35698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4</cp:revision>
  <cp:lastPrinted>2011-11-03T10:05:00Z</cp:lastPrinted>
  <dcterms:created xsi:type="dcterms:W3CDTF">2016-10-26T11:11:00Z</dcterms:created>
  <dcterms:modified xsi:type="dcterms:W3CDTF">2016-10-27T04:43:00Z</dcterms:modified>
</cp:coreProperties>
</file>